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>
          <w:sz w:val="24"/>
          <w:szCs w:val="24"/>
        </w:rPr>
      </w:pPr>
      <w:bookmarkStart w:colFirst="0" w:colLast="0" w:name="_jogz8vkscac8" w:id="0"/>
      <w:bookmarkEnd w:id="0"/>
      <w:r w:rsidDel="00000000" w:rsidR="00000000" w:rsidRPr="00000000">
        <w:rPr>
          <w:sz w:val="24"/>
          <w:szCs w:val="24"/>
          <w:rtl w:val="0"/>
        </w:rPr>
        <w:t xml:space="preserve">Tento dopis slouží oddílu, ve kterém je již družinový systém zavedený a je určen pro rodiče vašich nováčků. Podstatou tohoto dopisu je krátké vysvětlení, proč je družinový systém ve skautské výchově důležitý a co obnáší. Důležité je si dopis upravit dle nastavení vašeho oddílu - pokud je pro váš oddíl důležitá nějaká další myšlenka družinového systému, zmiňte ji zde také. Můžete přidat i krátké zkušenosti s družinovým systémem. Nezapomeňte změnit jména a organizační informace.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rPr/>
      </w:pPr>
      <w:bookmarkStart w:colFirst="0" w:colLast="0" w:name="_x5yy97nqo44m" w:id="1"/>
      <w:bookmarkEnd w:id="1"/>
      <w:r w:rsidDel="00000000" w:rsidR="00000000" w:rsidRPr="00000000">
        <w:rPr>
          <w:b w:val="1"/>
          <w:rtl w:val="0"/>
        </w:rPr>
        <w:t xml:space="preserve">Dopis novým rodičům, </w:t>
      </w:r>
      <w:r w:rsidDel="00000000" w:rsidR="00000000" w:rsidRPr="00000000">
        <w:rPr>
          <w:rtl w:val="0"/>
        </w:rPr>
        <w:t xml:space="preserve">kteří dávají dítě do oddílu s družinovým systémem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Milá paní </w:t>
      </w:r>
      <w:r w:rsidDel="00000000" w:rsidR="00000000" w:rsidRPr="00000000">
        <w:rPr>
          <w:highlight w:val="yellow"/>
          <w:rtl w:val="0"/>
        </w:rPr>
        <w:t xml:space="preserve">X </w:t>
      </w:r>
      <w:r w:rsidDel="00000000" w:rsidR="00000000" w:rsidRPr="00000000">
        <w:rPr>
          <w:rtl w:val="0"/>
        </w:rPr>
        <w:t xml:space="preserve">a milý pane </w:t>
      </w:r>
      <w:r w:rsidDel="00000000" w:rsidR="00000000" w:rsidRPr="00000000">
        <w:rPr>
          <w:highlight w:val="yellow"/>
          <w:rtl w:val="0"/>
        </w:rPr>
        <w:t xml:space="preserve">Y</w:t>
      </w:r>
      <w:r w:rsidDel="00000000" w:rsidR="00000000" w:rsidRPr="00000000">
        <w:rPr>
          <w:rtl w:val="0"/>
        </w:rPr>
        <w:t xml:space="preserve">,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mám radost, že se </w:t>
      </w:r>
      <w:r w:rsidDel="00000000" w:rsidR="00000000" w:rsidRPr="00000000">
        <w:rPr>
          <w:highlight w:val="yellow"/>
          <w:rtl w:val="0"/>
        </w:rPr>
        <w:t xml:space="preserve">Z </w:t>
      </w:r>
      <w:r w:rsidDel="00000000" w:rsidR="00000000" w:rsidRPr="00000000">
        <w:rPr>
          <w:rtl w:val="0"/>
        </w:rPr>
        <w:t xml:space="preserve">přidala do našeho oddílu skautek. Jistě se už těší na všechna dobrodružství, která s námi prožije. Děvčata z družiny </w:t>
      </w:r>
      <w:r w:rsidDel="00000000" w:rsidR="00000000" w:rsidRPr="00000000">
        <w:rPr>
          <w:highlight w:val="yellow"/>
          <w:rtl w:val="0"/>
        </w:rPr>
        <w:t xml:space="preserve">Lilie</w:t>
      </w:r>
      <w:r w:rsidDel="00000000" w:rsidR="00000000" w:rsidRPr="00000000">
        <w:rPr>
          <w:rtl w:val="0"/>
        </w:rPr>
        <w:t xml:space="preserve">, která Vaši dceru vzala mezi sebe, se už rozhodně těší.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Možná Vám dcera již říkala o nových kamarádkách, které v Liliích poznala. Možná se i zmínila, že některým z nich se říká </w:t>
      </w:r>
      <w:r w:rsidDel="00000000" w:rsidR="00000000" w:rsidRPr="00000000">
        <w:rPr>
          <w:i w:val="1"/>
          <w:rtl w:val="0"/>
        </w:rPr>
        <w:t xml:space="preserve">rádkyně </w:t>
      </w:r>
      <w:r w:rsidDel="00000000" w:rsidR="00000000" w:rsidRPr="00000000">
        <w:rPr>
          <w:rtl w:val="0"/>
        </w:rPr>
        <w:t xml:space="preserve">nebo </w:t>
      </w:r>
      <w:r w:rsidDel="00000000" w:rsidR="00000000" w:rsidRPr="00000000">
        <w:rPr>
          <w:i w:val="1"/>
          <w:rtl w:val="0"/>
        </w:rPr>
        <w:t xml:space="preserve">podrádkyně </w:t>
      </w:r>
      <w:r w:rsidDel="00000000" w:rsidR="00000000" w:rsidRPr="00000000">
        <w:rPr>
          <w:rtl w:val="0"/>
        </w:rPr>
        <w:t xml:space="preserve">a že mají družinu na starost. Je to opravdu tak - </w:t>
      </w:r>
      <w:r w:rsidDel="00000000" w:rsidR="00000000" w:rsidRPr="00000000">
        <w:rPr>
          <w:highlight w:val="yellow"/>
          <w:rtl w:val="0"/>
        </w:rPr>
        <w:t xml:space="preserve">rádkyně Lulu (14 let)a podrádkyně Žužu (13 let))</w:t>
      </w:r>
      <w:r w:rsidDel="00000000" w:rsidR="00000000" w:rsidRPr="00000000">
        <w:rPr>
          <w:rtl w:val="0"/>
        </w:rPr>
        <w:t xml:space="preserve"> družinu skutečně vedou. Družinové schůzky mají zcela samostatně bez přítomnosti dalšího vedení, několikrát do roka podniknou i samostatnou jednodenní výpravu.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Chci Vás ujistit, že samostatnou činnost děvčat nejen schvalujeme, ale aktivně podporujeme. Je důležitým prvkem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skautské výchovné metody</w:t>
        </w:r>
      </w:hyperlink>
      <w:r w:rsidDel="00000000" w:rsidR="00000000" w:rsidRPr="00000000">
        <w:rPr>
          <w:rtl w:val="0"/>
        </w:rPr>
        <w:t xml:space="preserve">, kterou se řídí všechny skautské oddíly. Ve věku skautek (11-14 let) jsou holky již dostatečně vyspělé, aby si při činnosti neublížily a nic nerozbily. Je to vlastně podobné, jako když se po škole sejdou u kamarádky, nebo jdou se spolužačkami ven: také mají Vaši důvěru, že se zvládnou o sebe postarat. Pro zdravý rozvoj v tomto věku je důležité, aby děvčata měla příležitost se samostatně rozhodovat, domlouvat se na činnosti, hledat cestu ke shodě i způsoby řešení případných sporů. Dokud budou mít za zády někoho dospělého, nenaučí se spoléhat sama na sebe.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 rádkyněmi i družinou aktivně pracujeme a rozvíjíme je, aby jejich činnost byla smysluplná a bezpečná. Rádkyně a podrádkyně připravujeme k vedení družin, učíme je pravidla bezpečnosti i zásady přípravy pestrého a rozvíjejícího programu. Rádkyně a podrádkyně v našem oddíle mají naši plnou důvěru. V družině rozvíjíme respekt k pravidlům i k sobě navzájem a současně podporujeme iniciativu každé skautky. Družině svěřujeme právě tolik svobody a samostatnosti, kolik umožňuje její vyzrálost (nejen rádkyně a podrádkyně, ale celé družiny).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Pokud byste měli k fungování družinového systému nebo k jiným aspektům činnosti v našem oddílu otázky či připomínky, neváhejte se na mě obrátit. Rád/a Vám poskytnu bližší informace.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Se skautským pozdravem,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XXX a YYY </w:t>
      </w:r>
    </w:p>
    <w:p w:rsidR="00000000" w:rsidDel="00000000" w:rsidP="00000000" w:rsidRDefault="00000000" w:rsidRPr="00000000" w14:paraId="00000015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vedoucí oddílu skautek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krizovatka.skaut.cz/vedu-oddil/skautska-vychova/skautska-vychovna-meto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