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1B172" w14:textId="77777777" w:rsidR="00A9660A" w:rsidRPr="00A9660A" w:rsidRDefault="00A9660A" w:rsidP="00A9660A">
      <w:pPr>
        <w:spacing w:after="0" w:line="240" w:lineRule="auto"/>
        <w:jc w:val="right"/>
        <w:rPr>
          <w:rFonts w:ascii="Times New Roman" w:eastAsia="Times New Roman" w:hAnsi="Times New Roman" w:cs="Times New Roman"/>
          <w:i/>
          <w:highlight w:val="yellow"/>
          <w:lang w:eastAsia="cs-CZ"/>
        </w:rPr>
      </w:pPr>
      <w:r w:rsidRPr="00A9660A">
        <w:rPr>
          <w:rFonts w:ascii="Times New Roman" w:eastAsia="Times New Roman" w:hAnsi="Times New Roman" w:cs="Times New Roman"/>
          <w:i/>
          <w:highlight w:val="yellow"/>
          <w:lang w:eastAsia="cs-CZ"/>
        </w:rPr>
        <w:t>[město/obec]</w:t>
      </w:r>
    </w:p>
    <w:p w14:paraId="2CE14087" w14:textId="77777777" w:rsidR="00A9660A" w:rsidRPr="00A9660A" w:rsidRDefault="00A9660A" w:rsidP="00A9660A">
      <w:pPr>
        <w:spacing w:after="0" w:line="240" w:lineRule="auto"/>
        <w:jc w:val="right"/>
        <w:rPr>
          <w:rFonts w:ascii="Times New Roman" w:eastAsia="Times New Roman" w:hAnsi="Times New Roman" w:cs="Times New Roman"/>
          <w:i/>
          <w:lang w:val="en-GB" w:eastAsia="cs-CZ"/>
        </w:rPr>
      </w:pPr>
      <w:r w:rsidRPr="00A9660A">
        <w:rPr>
          <w:rFonts w:ascii="Times New Roman" w:eastAsia="Times New Roman" w:hAnsi="Times New Roman" w:cs="Times New Roman"/>
          <w:i/>
          <w:highlight w:val="yellow"/>
          <w:lang w:eastAsia="cs-CZ"/>
        </w:rPr>
        <w:t>[jméno starosty</w:t>
      </w:r>
      <w:r w:rsidRPr="00A9660A">
        <w:rPr>
          <w:rFonts w:ascii="Times New Roman" w:eastAsia="Times New Roman" w:hAnsi="Times New Roman" w:cs="Times New Roman"/>
          <w:i/>
          <w:highlight w:val="yellow"/>
          <w:lang w:val="en-GB" w:eastAsia="cs-CZ"/>
        </w:rPr>
        <w:t>]</w:t>
      </w:r>
    </w:p>
    <w:p w14:paraId="587533EA" w14:textId="77777777" w:rsidR="00A9660A" w:rsidRPr="00A9660A" w:rsidRDefault="00A9660A" w:rsidP="00A9660A">
      <w:pPr>
        <w:spacing w:after="0" w:line="240" w:lineRule="auto"/>
        <w:jc w:val="right"/>
        <w:rPr>
          <w:rFonts w:ascii="Times New Roman" w:eastAsia="Times New Roman" w:hAnsi="Times New Roman" w:cs="Times New Roman"/>
          <w:lang w:eastAsia="cs-CZ"/>
        </w:rPr>
      </w:pPr>
      <w:r w:rsidRPr="00A9660A">
        <w:rPr>
          <w:rFonts w:ascii="Times New Roman" w:eastAsia="Times New Roman" w:hAnsi="Times New Roman" w:cs="Times New Roman"/>
          <w:lang w:eastAsia="cs-CZ"/>
        </w:rPr>
        <w:t>Starosta</w:t>
      </w:r>
    </w:p>
    <w:p w14:paraId="23556CAE" w14:textId="77777777" w:rsidR="00A9660A" w:rsidRPr="00A9660A" w:rsidRDefault="00A9660A" w:rsidP="00A9660A">
      <w:pPr>
        <w:spacing w:after="0" w:line="240" w:lineRule="auto"/>
        <w:jc w:val="right"/>
        <w:rPr>
          <w:rFonts w:ascii="Times New Roman" w:eastAsia="Times New Roman" w:hAnsi="Times New Roman" w:cs="Times New Roman"/>
          <w:i/>
          <w:highlight w:val="yellow"/>
          <w:lang w:eastAsia="cs-CZ"/>
        </w:rPr>
      </w:pPr>
      <w:r w:rsidRPr="00A9660A">
        <w:rPr>
          <w:rFonts w:ascii="Times New Roman" w:eastAsia="Times New Roman" w:hAnsi="Times New Roman" w:cs="Times New Roman"/>
          <w:i/>
          <w:highlight w:val="yellow"/>
          <w:lang w:eastAsia="cs-CZ"/>
        </w:rPr>
        <w:t>[ulice]</w:t>
      </w:r>
    </w:p>
    <w:p w14:paraId="1F370C6E" w14:textId="77777777" w:rsidR="00A9660A" w:rsidRPr="00A9660A" w:rsidRDefault="00A9660A" w:rsidP="00A9660A">
      <w:pPr>
        <w:spacing w:after="0" w:line="240" w:lineRule="auto"/>
        <w:jc w:val="right"/>
        <w:rPr>
          <w:rFonts w:ascii="Times New Roman" w:eastAsia="Times New Roman" w:hAnsi="Times New Roman" w:cs="Times New Roman"/>
          <w:i/>
          <w:lang w:val="en-GB" w:eastAsia="cs-CZ"/>
        </w:rPr>
      </w:pPr>
      <w:r w:rsidRPr="00A9660A">
        <w:rPr>
          <w:rFonts w:ascii="Times New Roman" w:eastAsia="Times New Roman" w:hAnsi="Times New Roman" w:cs="Times New Roman"/>
          <w:i/>
          <w:highlight w:val="yellow"/>
          <w:lang w:eastAsia="cs-CZ"/>
        </w:rPr>
        <w:t>[PSČ, město</w:t>
      </w:r>
      <w:r w:rsidRPr="00A9660A">
        <w:rPr>
          <w:rFonts w:ascii="Times New Roman" w:eastAsia="Times New Roman" w:hAnsi="Times New Roman" w:cs="Times New Roman"/>
          <w:i/>
          <w:highlight w:val="yellow"/>
          <w:lang w:val="en-GB" w:eastAsia="cs-CZ"/>
        </w:rPr>
        <w:t>]</w:t>
      </w:r>
    </w:p>
    <w:p w14:paraId="1DE49ACD" w14:textId="77777777" w:rsidR="00A9660A" w:rsidRPr="00A9660A" w:rsidRDefault="00A9660A" w:rsidP="00A9660A">
      <w:pPr>
        <w:spacing w:after="0" w:line="240" w:lineRule="auto"/>
        <w:rPr>
          <w:rFonts w:ascii="Times New Roman" w:eastAsia="Times New Roman" w:hAnsi="Times New Roman" w:cs="Times New Roman"/>
          <w:b/>
          <w:lang w:eastAsia="cs-CZ"/>
        </w:rPr>
      </w:pPr>
    </w:p>
    <w:p w14:paraId="66135ED8" w14:textId="77777777" w:rsidR="00A9660A" w:rsidRPr="00A9660A" w:rsidRDefault="00A9660A" w:rsidP="00A9660A">
      <w:pPr>
        <w:spacing w:after="0" w:line="240" w:lineRule="auto"/>
        <w:rPr>
          <w:rFonts w:ascii="Times New Roman" w:eastAsia="Times New Roman" w:hAnsi="Times New Roman" w:cs="Times New Roman"/>
          <w:b/>
          <w:lang w:eastAsia="cs-CZ"/>
        </w:rPr>
      </w:pPr>
    </w:p>
    <w:p w14:paraId="102A8367" w14:textId="77777777" w:rsidR="00A9660A" w:rsidRPr="00A9660A" w:rsidRDefault="00A9660A" w:rsidP="00A9660A">
      <w:pPr>
        <w:spacing w:after="0" w:line="240" w:lineRule="auto"/>
        <w:jc w:val="right"/>
        <w:rPr>
          <w:rFonts w:ascii="Times New Roman" w:eastAsia="Times New Roman" w:hAnsi="Times New Roman" w:cs="Times New Roman"/>
          <w:i/>
          <w:lang w:val="en-GB" w:eastAsia="cs-CZ"/>
        </w:rPr>
      </w:pPr>
      <w:r w:rsidRPr="00A9660A">
        <w:rPr>
          <w:rFonts w:ascii="Times New Roman" w:eastAsia="Times New Roman" w:hAnsi="Times New Roman" w:cs="Times New Roman"/>
          <w:i/>
          <w:highlight w:val="yellow"/>
          <w:lang w:val="en-GB" w:eastAsia="cs-CZ"/>
        </w:rPr>
        <w:t>[</w:t>
      </w:r>
      <w:r w:rsidRPr="00A9660A">
        <w:rPr>
          <w:rFonts w:ascii="Times New Roman" w:eastAsia="Times New Roman" w:hAnsi="Times New Roman" w:cs="Times New Roman"/>
          <w:i/>
          <w:highlight w:val="yellow"/>
          <w:lang w:eastAsia="cs-CZ"/>
        </w:rPr>
        <w:t>místo, datum</w:t>
      </w:r>
      <w:r w:rsidRPr="00A9660A">
        <w:rPr>
          <w:rFonts w:ascii="Times New Roman" w:eastAsia="Times New Roman" w:hAnsi="Times New Roman" w:cs="Times New Roman"/>
          <w:i/>
          <w:highlight w:val="yellow"/>
          <w:lang w:val="en-GB" w:eastAsia="cs-CZ"/>
        </w:rPr>
        <w:t>]</w:t>
      </w:r>
    </w:p>
    <w:p w14:paraId="49FFAE5B" w14:textId="77777777" w:rsidR="00A9660A" w:rsidRPr="00A9660A" w:rsidRDefault="00A9660A" w:rsidP="00A9660A">
      <w:pPr>
        <w:spacing w:after="0" w:line="240" w:lineRule="auto"/>
        <w:rPr>
          <w:rFonts w:ascii="Times New Roman" w:eastAsia="Times New Roman" w:hAnsi="Times New Roman" w:cs="Times New Roman"/>
          <w:b/>
          <w:lang w:eastAsia="cs-CZ"/>
        </w:rPr>
      </w:pPr>
      <w:bookmarkStart w:id="0" w:name="_GoBack"/>
      <w:bookmarkEnd w:id="0"/>
    </w:p>
    <w:p w14:paraId="70D0ABC7" w14:textId="77777777" w:rsidR="00A9660A" w:rsidRPr="00A9660A" w:rsidRDefault="00A9660A" w:rsidP="00A9660A">
      <w:pPr>
        <w:spacing w:after="0" w:line="240" w:lineRule="auto"/>
        <w:rPr>
          <w:rFonts w:ascii="Times New Roman" w:eastAsia="Times New Roman" w:hAnsi="Times New Roman" w:cs="Times New Roman"/>
          <w:b/>
          <w:lang w:eastAsia="cs-CZ"/>
        </w:rPr>
      </w:pPr>
      <w:r w:rsidRPr="00A9660A">
        <w:rPr>
          <w:rFonts w:ascii="Times New Roman" w:eastAsia="Times New Roman" w:hAnsi="Times New Roman" w:cs="Times New Roman"/>
          <w:b/>
          <w:lang w:eastAsia="cs-CZ"/>
        </w:rPr>
        <w:t xml:space="preserve">Žádost o podporu – </w:t>
      </w:r>
      <w:proofErr w:type="spellStart"/>
      <w:r w:rsidRPr="00A9660A">
        <w:rPr>
          <w:rFonts w:ascii="Times New Roman" w:eastAsia="Times New Roman" w:hAnsi="Times New Roman" w:cs="Times New Roman"/>
          <w:b/>
          <w:lang w:val="en-GB" w:eastAsia="cs-CZ"/>
        </w:rPr>
        <w:t>oprava</w:t>
      </w:r>
      <w:proofErr w:type="spellEnd"/>
      <w:r w:rsidRPr="00A9660A">
        <w:rPr>
          <w:rFonts w:ascii="Times New Roman" w:eastAsia="Times New Roman" w:hAnsi="Times New Roman" w:cs="Times New Roman"/>
          <w:b/>
          <w:lang w:val="en-GB" w:eastAsia="cs-CZ"/>
        </w:rPr>
        <w:t xml:space="preserve"> </w:t>
      </w:r>
      <w:proofErr w:type="spellStart"/>
      <w:r w:rsidRPr="00A9660A">
        <w:rPr>
          <w:rFonts w:ascii="Times New Roman" w:eastAsia="Times New Roman" w:hAnsi="Times New Roman" w:cs="Times New Roman"/>
          <w:b/>
          <w:lang w:val="en-GB" w:eastAsia="cs-CZ"/>
        </w:rPr>
        <w:t>klubovny</w:t>
      </w:r>
      <w:proofErr w:type="spellEnd"/>
    </w:p>
    <w:p w14:paraId="105ADF84" w14:textId="77777777" w:rsidR="00A9660A" w:rsidRPr="00A9660A" w:rsidRDefault="00A9660A" w:rsidP="00A9660A">
      <w:pPr>
        <w:spacing w:after="0" w:line="240" w:lineRule="auto"/>
        <w:rPr>
          <w:rFonts w:ascii="Times New Roman" w:eastAsia="Times New Roman" w:hAnsi="Times New Roman" w:cs="Times New Roman"/>
          <w:b/>
          <w:lang w:val="en-GB" w:eastAsia="cs-CZ"/>
        </w:rPr>
      </w:pPr>
    </w:p>
    <w:p w14:paraId="093D85ED" w14:textId="77777777" w:rsidR="00A9660A" w:rsidRPr="00A9660A" w:rsidRDefault="00A9660A" w:rsidP="00A9660A">
      <w:pPr>
        <w:spacing w:after="0" w:line="240" w:lineRule="auto"/>
        <w:rPr>
          <w:rFonts w:ascii="Times New Roman" w:eastAsia="Times New Roman" w:hAnsi="Times New Roman" w:cs="Times New Roman"/>
          <w:lang w:val="en-GB" w:eastAsia="cs-CZ"/>
        </w:rPr>
      </w:pPr>
      <w:proofErr w:type="spellStart"/>
      <w:r w:rsidRPr="00A9660A">
        <w:rPr>
          <w:rFonts w:ascii="Times New Roman" w:eastAsia="Times New Roman" w:hAnsi="Times New Roman" w:cs="Times New Roman"/>
          <w:lang w:val="en-GB" w:eastAsia="cs-CZ"/>
        </w:rPr>
        <w:t>Vážený</w:t>
      </w:r>
      <w:proofErr w:type="spellEnd"/>
      <w:r w:rsidRPr="00A9660A">
        <w:rPr>
          <w:rFonts w:ascii="Times New Roman" w:eastAsia="Times New Roman" w:hAnsi="Times New Roman" w:cs="Times New Roman"/>
          <w:lang w:val="en-GB" w:eastAsia="cs-CZ"/>
        </w:rPr>
        <w:t xml:space="preserve"> pane/</w:t>
      </w:r>
      <w:proofErr w:type="spellStart"/>
      <w:r w:rsidRPr="00A9660A">
        <w:rPr>
          <w:rFonts w:ascii="Times New Roman" w:eastAsia="Times New Roman" w:hAnsi="Times New Roman" w:cs="Times New Roman"/>
          <w:lang w:val="en-GB" w:eastAsia="cs-CZ"/>
        </w:rPr>
        <w:t>paní</w:t>
      </w:r>
      <w:proofErr w:type="spellEnd"/>
      <w:r w:rsidRPr="00A9660A">
        <w:rPr>
          <w:rFonts w:ascii="Times New Roman" w:eastAsia="Times New Roman" w:hAnsi="Times New Roman" w:cs="Times New Roman"/>
          <w:lang w:val="en-GB" w:eastAsia="cs-CZ"/>
        </w:rPr>
        <w:t xml:space="preserve"> </w:t>
      </w:r>
      <w:proofErr w:type="spellStart"/>
      <w:r w:rsidRPr="00A9660A">
        <w:rPr>
          <w:rFonts w:ascii="Times New Roman" w:eastAsia="Times New Roman" w:hAnsi="Times New Roman" w:cs="Times New Roman"/>
          <w:lang w:val="en-GB" w:eastAsia="cs-CZ"/>
        </w:rPr>
        <w:t>starosto</w:t>
      </w:r>
      <w:proofErr w:type="spellEnd"/>
      <w:r w:rsidRPr="00A9660A">
        <w:rPr>
          <w:rFonts w:ascii="Times New Roman" w:eastAsia="Times New Roman" w:hAnsi="Times New Roman" w:cs="Times New Roman"/>
          <w:lang w:val="en-GB" w:eastAsia="cs-CZ"/>
        </w:rPr>
        <w:t>/</w:t>
      </w:r>
      <w:proofErr w:type="spellStart"/>
      <w:r w:rsidRPr="00A9660A">
        <w:rPr>
          <w:rFonts w:ascii="Times New Roman" w:eastAsia="Times New Roman" w:hAnsi="Times New Roman" w:cs="Times New Roman"/>
          <w:lang w:val="en-GB" w:eastAsia="cs-CZ"/>
        </w:rPr>
        <w:t>starostko</w:t>
      </w:r>
      <w:proofErr w:type="spellEnd"/>
      <w:r w:rsidRPr="00A9660A">
        <w:rPr>
          <w:rFonts w:ascii="Times New Roman" w:eastAsia="Times New Roman" w:hAnsi="Times New Roman" w:cs="Times New Roman"/>
          <w:lang w:val="en-GB" w:eastAsia="cs-CZ"/>
        </w:rPr>
        <w:t>,</w:t>
      </w:r>
    </w:p>
    <w:p w14:paraId="184786B4" w14:textId="77777777" w:rsidR="00A9660A" w:rsidRPr="00A9660A" w:rsidRDefault="00A9660A" w:rsidP="00A9660A">
      <w:pPr>
        <w:spacing w:after="0" w:line="240" w:lineRule="auto"/>
        <w:rPr>
          <w:rFonts w:ascii="Times New Roman" w:eastAsia="Times New Roman" w:hAnsi="Times New Roman" w:cs="Times New Roman"/>
          <w:lang w:eastAsia="cs-CZ"/>
        </w:rPr>
      </w:pPr>
    </w:p>
    <w:p w14:paraId="0B076450" w14:textId="77777777" w:rsidR="00A9660A" w:rsidRPr="00A9660A" w:rsidRDefault="00A9660A" w:rsidP="00A9660A">
      <w:pPr>
        <w:spacing w:after="0" w:line="240" w:lineRule="auto"/>
        <w:jc w:val="both"/>
        <w:rPr>
          <w:rFonts w:ascii="Times New Roman" w:eastAsia="Times New Roman" w:hAnsi="Times New Roman" w:cs="Times New Roman"/>
          <w:lang w:eastAsia="cs-CZ"/>
        </w:rPr>
      </w:pPr>
      <w:r w:rsidRPr="00A9660A">
        <w:rPr>
          <w:rFonts w:ascii="Times New Roman" w:eastAsia="Times New Roman" w:hAnsi="Times New Roman" w:cs="Times New Roman"/>
          <w:i/>
          <w:highlight w:val="yellow"/>
          <w:lang w:eastAsia="cs-CZ"/>
        </w:rPr>
        <w:t>[zde stručně uveďte, o co žádáte, odpovězte na otázky kdo – pro koho? kdy? kde?]</w:t>
      </w:r>
      <w:r w:rsidRPr="00A9660A">
        <w:rPr>
          <w:rFonts w:ascii="Times New Roman" w:eastAsia="Times New Roman" w:hAnsi="Times New Roman" w:cs="Times New Roman"/>
          <w:lang w:eastAsia="cs-CZ"/>
        </w:rPr>
        <w:t xml:space="preserve"> dovolujeme si Vás oslovit </w:t>
      </w:r>
      <w:r w:rsidRPr="00A9660A">
        <w:rPr>
          <w:rFonts w:ascii="Times New Roman" w:eastAsia="Times New Roman" w:hAnsi="Times New Roman" w:cs="Times New Roman"/>
          <w:b/>
          <w:lang w:eastAsia="cs-CZ"/>
        </w:rPr>
        <w:t>s žádostí o finanční podporu opravy naší skautské klubovny</w:t>
      </w:r>
      <w:r w:rsidRPr="00A9660A">
        <w:rPr>
          <w:rFonts w:ascii="Times New Roman" w:eastAsia="Times New Roman" w:hAnsi="Times New Roman" w:cs="Times New Roman"/>
          <w:lang w:eastAsia="cs-CZ"/>
        </w:rPr>
        <w:t xml:space="preserve">, která by měla proběhnout v létě letošního roku. Klubovna se nachází ve skautském areálu České údolí a pravidelně se zde pod vedením zkušených vedoucích schází okolo padesáti dětí a mladých lidí. Klubovna je pro ně místem, kde se mohou setkávat se svými přáteli, aktivně trávit svůj volný čas a zažívat pestrost skautského programu. </w:t>
      </w:r>
    </w:p>
    <w:p w14:paraId="359FF807" w14:textId="77777777" w:rsidR="00A9660A" w:rsidRPr="00A9660A" w:rsidRDefault="00A9660A" w:rsidP="00A9660A">
      <w:pPr>
        <w:spacing w:after="0" w:line="240" w:lineRule="auto"/>
        <w:rPr>
          <w:rFonts w:ascii="Times New Roman" w:eastAsia="Times New Roman" w:hAnsi="Times New Roman" w:cs="Times New Roman"/>
          <w:i/>
          <w:highlight w:val="yellow"/>
          <w:lang w:eastAsia="cs-CZ"/>
        </w:rPr>
      </w:pPr>
    </w:p>
    <w:p w14:paraId="54FAE967" w14:textId="77777777" w:rsidR="00A9660A" w:rsidRPr="00A9660A" w:rsidRDefault="00A9660A" w:rsidP="00A9660A">
      <w:pPr>
        <w:spacing w:after="0" w:line="240" w:lineRule="auto"/>
        <w:jc w:val="both"/>
        <w:rPr>
          <w:rFonts w:ascii="Times New Roman" w:eastAsia="Times New Roman" w:hAnsi="Times New Roman" w:cs="Times New Roman"/>
          <w:lang w:eastAsia="cs-CZ"/>
        </w:rPr>
      </w:pPr>
      <w:r w:rsidRPr="00A9660A">
        <w:rPr>
          <w:rFonts w:ascii="Times New Roman" w:eastAsia="Times New Roman" w:hAnsi="Times New Roman" w:cs="Times New Roman"/>
          <w:i/>
          <w:highlight w:val="yellow"/>
          <w:lang w:eastAsia="cs-CZ"/>
        </w:rPr>
        <w:t>[zde stručně rozveďte svoji žádost, vysvětlete, proč žádáte a jak s podporou naložíte]</w:t>
      </w:r>
      <w:r w:rsidRPr="00A9660A">
        <w:rPr>
          <w:rFonts w:ascii="Times New Roman" w:eastAsia="Times New Roman" w:hAnsi="Times New Roman" w:cs="Times New Roman"/>
          <w:lang w:eastAsia="cs-CZ"/>
        </w:rPr>
        <w:t xml:space="preserve"> </w:t>
      </w:r>
    </w:p>
    <w:p w14:paraId="38D8EB7C" w14:textId="77777777" w:rsidR="00A9660A" w:rsidRPr="00A9660A" w:rsidRDefault="00A9660A" w:rsidP="00A9660A">
      <w:pPr>
        <w:spacing w:after="0" w:line="240" w:lineRule="auto"/>
        <w:jc w:val="both"/>
        <w:rPr>
          <w:rFonts w:ascii="Times New Roman" w:eastAsia="Times New Roman" w:hAnsi="Times New Roman" w:cs="Times New Roman"/>
          <w:lang w:eastAsia="cs-CZ"/>
        </w:rPr>
      </w:pPr>
      <w:r w:rsidRPr="00A9660A">
        <w:rPr>
          <w:rFonts w:ascii="Times New Roman" w:eastAsia="Times New Roman" w:hAnsi="Times New Roman" w:cs="Times New Roman"/>
          <w:lang w:eastAsia="cs-CZ"/>
        </w:rPr>
        <w:t xml:space="preserve">Údržbě naší klubovny věnujeme každoročně svoji pozornost a zhruba jednou za 5 let provádíme větší opravy a náročnější údržbu. Bohužel tyto opravy nejsme schopni hradit ze svého běžného rozpočtu. Celkové náklady plánovaných oprav jsme tento rok vyčíslili na 30 000 Kč. Třetinu nákladů jsme schopni pokrýt ze svých rezerv a Vás bychom rádi požádali </w:t>
      </w:r>
      <w:r w:rsidRPr="00A9660A">
        <w:rPr>
          <w:rFonts w:ascii="Times New Roman" w:eastAsia="Times New Roman" w:hAnsi="Times New Roman" w:cs="Times New Roman"/>
          <w:b/>
          <w:lang w:eastAsia="cs-CZ"/>
        </w:rPr>
        <w:t>o dofinancování oprav ve výši 20 000 Kč</w:t>
      </w:r>
      <w:r w:rsidRPr="00A9660A">
        <w:rPr>
          <w:rFonts w:ascii="Times New Roman" w:eastAsia="Times New Roman" w:hAnsi="Times New Roman" w:cs="Times New Roman"/>
          <w:lang w:eastAsia="cs-CZ"/>
        </w:rPr>
        <w:t xml:space="preserve">. Za získané prostředky chceme natřít dřevěné části klubovny, okapy, opravit komín a zabezpečit okna a dveře proti nepovolenému vniknutí. Všechny práce, kromě opravy komína, budou provedeny svépomocí, výdaje jsou určeny především na materiál. Rozpočet oprav je přílohou této žádosti.  </w:t>
      </w:r>
    </w:p>
    <w:p w14:paraId="74CED06E" w14:textId="77777777" w:rsidR="00A9660A" w:rsidRPr="00A9660A" w:rsidRDefault="00A9660A" w:rsidP="00A9660A">
      <w:pPr>
        <w:spacing w:after="0" w:line="240" w:lineRule="auto"/>
        <w:rPr>
          <w:rFonts w:ascii="Times New Roman" w:eastAsia="Times New Roman" w:hAnsi="Times New Roman" w:cs="Times New Roman"/>
          <w:lang w:eastAsia="cs-CZ"/>
        </w:rPr>
      </w:pPr>
      <w:r w:rsidRPr="00A9660A">
        <w:rPr>
          <w:rFonts w:ascii="Times New Roman" w:eastAsia="Times New Roman" w:hAnsi="Times New Roman" w:cs="Times New Roman"/>
          <w:lang w:eastAsia="cs-CZ"/>
        </w:rPr>
        <w:t xml:space="preserve"> </w:t>
      </w:r>
    </w:p>
    <w:p w14:paraId="3D1F0ABD" w14:textId="77777777" w:rsidR="00A9660A" w:rsidRPr="00A9660A" w:rsidRDefault="00A9660A" w:rsidP="00A9660A">
      <w:pPr>
        <w:spacing w:after="0" w:line="240" w:lineRule="auto"/>
        <w:rPr>
          <w:rFonts w:ascii="Times New Roman" w:eastAsia="Times New Roman" w:hAnsi="Times New Roman" w:cs="Times New Roman"/>
          <w:b/>
          <w:lang w:eastAsia="cs-CZ"/>
        </w:rPr>
      </w:pPr>
      <w:r w:rsidRPr="00A9660A">
        <w:rPr>
          <w:rFonts w:ascii="Times New Roman" w:eastAsia="Times New Roman" w:hAnsi="Times New Roman" w:cs="Times New Roman"/>
          <w:i/>
          <w:highlight w:val="yellow"/>
          <w:lang w:eastAsia="cs-CZ"/>
        </w:rPr>
        <w:t>[zde je dobré blíže představit organizaci, případně Vaše středisko]</w:t>
      </w:r>
      <w:r w:rsidRPr="00A9660A">
        <w:rPr>
          <w:rFonts w:ascii="Times New Roman" w:eastAsia="Times New Roman" w:hAnsi="Times New Roman" w:cs="Times New Roman"/>
          <w:b/>
          <w:lang w:eastAsia="cs-CZ"/>
        </w:rPr>
        <w:t xml:space="preserve"> </w:t>
      </w:r>
    </w:p>
    <w:p w14:paraId="6AEBDB62" w14:textId="77777777" w:rsidR="00A9660A" w:rsidRPr="00A9660A" w:rsidRDefault="00A9660A" w:rsidP="00A9660A">
      <w:pPr>
        <w:spacing w:after="0" w:line="240" w:lineRule="auto"/>
        <w:jc w:val="both"/>
        <w:rPr>
          <w:rFonts w:ascii="Times New Roman" w:eastAsia="Times New Roman" w:hAnsi="Times New Roman" w:cs="Times New Roman"/>
          <w:lang w:eastAsia="cs-CZ"/>
        </w:rPr>
      </w:pPr>
      <w:r w:rsidRPr="00A9660A">
        <w:rPr>
          <w:rFonts w:ascii="Times New Roman" w:eastAsia="Times New Roman" w:hAnsi="Times New Roman" w:cs="Times New Roman"/>
          <w:b/>
          <w:lang w:eastAsia="cs-CZ"/>
        </w:rPr>
        <w:t xml:space="preserve">Junák – český skaut, z. s. </w:t>
      </w:r>
      <w:r w:rsidRPr="00A9660A">
        <w:rPr>
          <w:rFonts w:ascii="Times New Roman" w:eastAsia="Times New Roman" w:hAnsi="Times New Roman" w:cs="Times New Roman"/>
          <w:lang w:eastAsia="cs-CZ"/>
        </w:rPr>
        <w:t xml:space="preserve"> je největší výchovná organizace dětí a mládeže v České republice, která v současné době sdružuje více než 53 tisíc členů. Skauting dětem a mladým lidem nabízí smysluplný způsob trávení volného času a prostřednictvím her, zážitků a pestrého programu je učí odpovědnosti, týmové spolupráci a zodpovědnosti za sebe a své okolí.  Ve skautském hnutí pracuje více jak sedm tisíc dospělých dobrovolníků. Podle analýzy ČRDM vedoucí oddílů věnují dětem v průměru přes 40 dnů dobrovolné práce ročně. Jen skauti tím za rok ušetří státu i rodičům dětí prostředky v hodnotě přes sto milionů korun.</w:t>
      </w:r>
    </w:p>
    <w:p w14:paraId="754C3FED" w14:textId="77777777" w:rsidR="00A9660A" w:rsidRPr="00A9660A" w:rsidRDefault="00A9660A" w:rsidP="00A9660A">
      <w:pPr>
        <w:spacing w:after="0" w:line="240" w:lineRule="auto"/>
        <w:rPr>
          <w:rFonts w:ascii="Times New Roman" w:eastAsia="Times New Roman" w:hAnsi="Times New Roman" w:cs="Times New Roman"/>
          <w:lang w:eastAsia="cs-CZ"/>
        </w:rPr>
      </w:pPr>
    </w:p>
    <w:p w14:paraId="093D54B9" w14:textId="77777777" w:rsidR="00A9660A" w:rsidRPr="00A9660A" w:rsidRDefault="00A9660A" w:rsidP="00A9660A">
      <w:pPr>
        <w:spacing w:after="0" w:line="240" w:lineRule="auto"/>
        <w:rPr>
          <w:rFonts w:ascii="Times New Roman" w:eastAsia="Times New Roman" w:hAnsi="Times New Roman" w:cs="Times New Roman"/>
          <w:b/>
          <w:lang w:eastAsia="cs-CZ"/>
        </w:rPr>
      </w:pPr>
      <w:r w:rsidRPr="00A9660A">
        <w:rPr>
          <w:rFonts w:ascii="Times New Roman" w:eastAsia="Times New Roman" w:hAnsi="Times New Roman" w:cs="Times New Roman"/>
          <w:b/>
          <w:lang w:eastAsia="cs-CZ"/>
        </w:rPr>
        <w:t xml:space="preserve">Předem děkujeme za zvážení naší žádosti, rádi se s Vámi setkáme a zodpovíme Vaše další případné dotazy. </w:t>
      </w:r>
    </w:p>
    <w:p w14:paraId="10E7E6CC" w14:textId="77777777" w:rsidR="00A9660A" w:rsidRPr="00A9660A" w:rsidRDefault="00A9660A" w:rsidP="00A9660A">
      <w:pPr>
        <w:spacing w:after="0" w:line="240" w:lineRule="auto"/>
        <w:rPr>
          <w:rFonts w:ascii="Times New Roman" w:eastAsia="Times New Roman" w:hAnsi="Times New Roman" w:cs="Times New Roman"/>
          <w:lang w:eastAsia="cs-CZ"/>
        </w:rPr>
      </w:pPr>
    </w:p>
    <w:p w14:paraId="2B8DCC52" w14:textId="77777777" w:rsidR="00A9660A" w:rsidRPr="00A9660A" w:rsidRDefault="00A9660A" w:rsidP="00A9660A">
      <w:pPr>
        <w:spacing w:after="0" w:line="240" w:lineRule="auto"/>
        <w:rPr>
          <w:rFonts w:ascii="Times New Roman" w:eastAsia="Times New Roman" w:hAnsi="Times New Roman" w:cs="Times New Roman"/>
          <w:lang w:eastAsia="cs-CZ"/>
        </w:rPr>
      </w:pPr>
      <w:r w:rsidRPr="00A9660A">
        <w:rPr>
          <w:rFonts w:ascii="Times New Roman" w:eastAsia="Times New Roman" w:hAnsi="Times New Roman" w:cs="Times New Roman"/>
          <w:lang w:eastAsia="cs-CZ"/>
        </w:rPr>
        <w:t xml:space="preserve">S pozdravem a přáním všeho dobrého </w:t>
      </w:r>
    </w:p>
    <w:p w14:paraId="79E41FB5" w14:textId="77777777" w:rsidR="00A9660A" w:rsidRPr="00A9660A" w:rsidRDefault="00A9660A" w:rsidP="00A9660A">
      <w:pPr>
        <w:spacing w:after="0" w:line="240" w:lineRule="auto"/>
        <w:rPr>
          <w:rFonts w:ascii="Times New Roman" w:eastAsia="Times New Roman" w:hAnsi="Times New Roman" w:cs="Times New Roman"/>
          <w:lang w:eastAsia="cs-CZ"/>
        </w:rPr>
      </w:pPr>
    </w:p>
    <w:p w14:paraId="3FA14C41" w14:textId="77777777" w:rsidR="00A9660A" w:rsidRPr="00A9660A" w:rsidRDefault="00A9660A" w:rsidP="00A9660A">
      <w:pPr>
        <w:spacing w:after="0" w:line="240" w:lineRule="auto"/>
        <w:rPr>
          <w:rFonts w:ascii="Times New Roman" w:eastAsia="Times New Roman" w:hAnsi="Times New Roman" w:cs="Times New Roman"/>
          <w:i/>
          <w:highlight w:val="yellow"/>
          <w:lang w:val="en-GB" w:eastAsia="cs-CZ"/>
        </w:rPr>
      </w:pPr>
      <w:r w:rsidRPr="00A9660A">
        <w:rPr>
          <w:rFonts w:ascii="Times New Roman" w:eastAsia="Times New Roman" w:hAnsi="Times New Roman" w:cs="Times New Roman"/>
          <w:i/>
          <w:highlight w:val="yellow"/>
          <w:lang w:eastAsia="cs-CZ"/>
        </w:rPr>
        <w:t>[podpis</w:t>
      </w:r>
      <w:r w:rsidRPr="00A9660A">
        <w:rPr>
          <w:rFonts w:ascii="Times New Roman" w:eastAsia="Times New Roman" w:hAnsi="Times New Roman" w:cs="Times New Roman"/>
          <w:i/>
          <w:highlight w:val="yellow"/>
          <w:lang w:val="en-GB" w:eastAsia="cs-CZ"/>
        </w:rPr>
        <w:t>]</w:t>
      </w:r>
    </w:p>
    <w:p w14:paraId="29F729DD" w14:textId="77777777" w:rsidR="00A9660A" w:rsidRPr="00A9660A" w:rsidRDefault="00A9660A" w:rsidP="00A9660A">
      <w:pPr>
        <w:spacing w:after="0" w:line="240" w:lineRule="auto"/>
        <w:rPr>
          <w:rFonts w:ascii="Times New Roman" w:eastAsia="Times New Roman" w:hAnsi="Times New Roman" w:cs="Times New Roman"/>
          <w:i/>
          <w:highlight w:val="yellow"/>
          <w:lang w:val="en-GB" w:eastAsia="cs-CZ"/>
        </w:rPr>
      </w:pPr>
    </w:p>
    <w:p w14:paraId="0A0DCB5F" w14:textId="77777777" w:rsidR="00A9660A" w:rsidRPr="00A9660A" w:rsidRDefault="00A9660A" w:rsidP="00A9660A">
      <w:pPr>
        <w:spacing w:after="0" w:line="240" w:lineRule="auto"/>
        <w:rPr>
          <w:rFonts w:ascii="Times New Roman" w:eastAsia="Times New Roman" w:hAnsi="Times New Roman" w:cs="Times New Roman"/>
          <w:i/>
          <w:highlight w:val="yellow"/>
          <w:lang w:eastAsia="cs-CZ"/>
        </w:rPr>
      </w:pPr>
      <w:r w:rsidRPr="00A9660A">
        <w:rPr>
          <w:rFonts w:ascii="Times New Roman" w:eastAsia="Times New Roman" w:hAnsi="Times New Roman" w:cs="Times New Roman"/>
          <w:i/>
          <w:highlight w:val="yellow"/>
          <w:lang w:eastAsia="cs-CZ"/>
        </w:rPr>
        <w:t>[jméno]</w:t>
      </w:r>
    </w:p>
    <w:p w14:paraId="4E3FA4F2" w14:textId="77777777" w:rsidR="00A9660A" w:rsidRPr="00A9660A" w:rsidRDefault="00A9660A" w:rsidP="00A9660A">
      <w:pPr>
        <w:spacing w:after="0" w:line="240" w:lineRule="auto"/>
        <w:rPr>
          <w:rFonts w:ascii="Times New Roman" w:eastAsia="Times New Roman" w:hAnsi="Times New Roman" w:cs="Times New Roman"/>
          <w:i/>
          <w:lang w:eastAsia="cs-CZ"/>
        </w:rPr>
      </w:pPr>
      <w:r w:rsidRPr="00A9660A">
        <w:rPr>
          <w:rFonts w:ascii="Times New Roman" w:eastAsia="Times New Roman" w:hAnsi="Times New Roman" w:cs="Times New Roman"/>
          <w:i/>
          <w:highlight w:val="yellow"/>
          <w:lang w:eastAsia="cs-CZ"/>
        </w:rPr>
        <w:t>[funkce</w:t>
      </w:r>
      <w:r w:rsidRPr="00A9660A">
        <w:rPr>
          <w:rFonts w:ascii="Times New Roman" w:eastAsia="Times New Roman" w:hAnsi="Times New Roman" w:cs="Times New Roman"/>
          <w:i/>
          <w:lang w:eastAsia="cs-CZ"/>
        </w:rPr>
        <w:t>]</w:t>
      </w:r>
    </w:p>
    <w:p w14:paraId="7AA7C2E9" w14:textId="77777777" w:rsidR="00A9660A" w:rsidRPr="00A9660A" w:rsidRDefault="00A9660A" w:rsidP="00A9660A">
      <w:pPr>
        <w:spacing w:after="0" w:line="240" w:lineRule="auto"/>
        <w:rPr>
          <w:rFonts w:ascii="Times New Roman" w:eastAsia="Times New Roman" w:hAnsi="Times New Roman" w:cs="Times New Roman"/>
          <w:i/>
          <w:lang w:eastAsia="cs-CZ"/>
        </w:rPr>
      </w:pPr>
    </w:p>
    <w:p w14:paraId="10ED4D2C" w14:textId="77777777" w:rsidR="00A9660A" w:rsidRPr="00A9660A" w:rsidRDefault="00A9660A" w:rsidP="00A9660A">
      <w:pPr>
        <w:spacing w:after="0" w:line="240" w:lineRule="auto"/>
        <w:rPr>
          <w:rFonts w:ascii="Times New Roman" w:eastAsia="Times New Roman" w:hAnsi="Times New Roman" w:cs="Times New Roman"/>
          <w:i/>
          <w:lang w:val="en-GB" w:eastAsia="cs-CZ"/>
        </w:rPr>
      </w:pPr>
      <w:r w:rsidRPr="00A9660A">
        <w:rPr>
          <w:rFonts w:ascii="Times New Roman" w:eastAsia="Times New Roman" w:hAnsi="Times New Roman" w:cs="Times New Roman"/>
          <w:i/>
          <w:highlight w:val="yellow"/>
          <w:lang w:eastAsia="cs-CZ"/>
        </w:rPr>
        <w:t>[přílohy: Rozpočet oprav, Fotografie z klubovny, Výroční zpráva střediska</w:t>
      </w:r>
      <w:r w:rsidRPr="00A9660A">
        <w:rPr>
          <w:rFonts w:ascii="Times New Roman" w:eastAsia="Times New Roman" w:hAnsi="Times New Roman" w:cs="Times New Roman"/>
          <w:i/>
          <w:highlight w:val="yellow"/>
          <w:lang w:val="en-GB" w:eastAsia="cs-CZ"/>
        </w:rPr>
        <w:t>]</w:t>
      </w:r>
    </w:p>
    <w:p w14:paraId="7AB65371" w14:textId="77777777" w:rsidR="00A9660A" w:rsidRPr="00A9660A" w:rsidRDefault="00A9660A" w:rsidP="00A9660A">
      <w:pPr>
        <w:spacing w:after="0" w:line="240" w:lineRule="auto"/>
        <w:rPr>
          <w:rFonts w:ascii="Times New Roman" w:eastAsia="Times New Roman" w:hAnsi="Times New Roman" w:cs="Times New Roman"/>
          <w:i/>
          <w:lang w:eastAsia="cs-CZ"/>
        </w:rPr>
      </w:pPr>
    </w:p>
    <w:p w14:paraId="3FAC1AAD" w14:textId="77777777" w:rsidR="00A9660A" w:rsidRPr="00A9660A" w:rsidRDefault="00A9660A" w:rsidP="00A9660A">
      <w:pPr>
        <w:spacing w:after="0" w:line="240" w:lineRule="auto"/>
        <w:rPr>
          <w:rFonts w:ascii="Times New Roman" w:eastAsia="Times New Roman" w:hAnsi="Times New Roman" w:cs="Times New Roman"/>
          <w:i/>
          <w:highlight w:val="yellow"/>
          <w:lang w:eastAsia="cs-CZ"/>
        </w:rPr>
      </w:pPr>
      <w:r w:rsidRPr="00A9660A">
        <w:rPr>
          <w:rFonts w:ascii="Times New Roman" w:eastAsia="Times New Roman" w:hAnsi="Times New Roman" w:cs="Times New Roman"/>
          <w:i/>
          <w:highlight w:val="yellow"/>
          <w:lang w:eastAsia="cs-CZ"/>
        </w:rPr>
        <w:t>[kontaktní údaje na zodpovědnou osobu]</w:t>
      </w:r>
    </w:p>
    <w:p w14:paraId="488825CE" w14:textId="77777777" w:rsidR="00A9660A" w:rsidRPr="00A9660A" w:rsidRDefault="00A9660A" w:rsidP="00A9660A">
      <w:pPr>
        <w:spacing w:after="0" w:line="240" w:lineRule="auto"/>
        <w:rPr>
          <w:rFonts w:ascii="Times New Roman" w:eastAsia="Times New Roman" w:hAnsi="Times New Roman" w:cs="Times New Roman"/>
          <w:i/>
          <w:highlight w:val="yellow"/>
          <w:lang w:val="en-GB" w:eastAsia="cs-CZ"/>
        </w:rPr>
      </w:pPr>
      <w:r w:rsidRPr="00A9660A">
        <w:rPr>
          <w:rFonts w:ascii="Times New Roman" w:eastAsia="Times New Roman" w:hAnsi="Times New Roman" w:cs="Times New Roman"/>
          <w:i/>
          <w:highlight w:val="yellow"/>
          <w:lang w:val="en-GB" w:eastAsia="cs-CZ"/>
        </w:rPr>
        <w:t>[</w:t>
      </w:r>
      <w:proofErr w:type="spellStart"/>
      <w:r w:rsidRPr="00A9660A">
        <w:rPr>
          <w:rFonts w:ascii="Times New Roman" w:eastAsia="Times New Roman" w:hAnsi="Times New Roman" w:cs="Times New Roman"/>
          <w:i/>
          <w:highlight w:val="yellow"/>
          <w:lang w:val="en-GB" w:eastAsia="cs-CZ"/>
        </w:rPr>
        <w:t>kontaktní</w:t>
      </w:r>
      <w:proofErr w:type="spellEnd"/>
      <w:r w:rsidRPr="00A9660A">
        <w:rPr>
          <w:rFonts w:ascii="Times New Roman" w:eastAsia="Times New Roman" w:hAnsi="Times New Roman" w:cs="Times New Roman"/>
          <w:i/>
          <w:highlight w:val="yellow"/>
          <w:lang w:val="en-GB" w:eastAsia="cs-CZ"/>
        </w:rPr>
        <w:t xml:space="preserve"> </w:t>
      </w:r>
      <w:proofErr w:type="spellStart"/>
      <w:r w:rsidRPr="00A9660A">
        <w:rPr>
          <w:rFonts w:ascii="Times New Roman" w:eastAsia="Times New Roman" w:hAnsi="Times New Roman" w:cs="Times New Roman"/>
          <w:i/>
          <w:highlight w:val="yellow"/>
          <w:lang w:val="en-GB" w:eastAsia="cs-CZ"/>
        </w:rPr>
        <w:t>údaje</w:t>
      </w:r>
      <w:proofErr w:type="spellEnd"/>
      <w:r w:rsidRPr="00A9660A">
        <w:rPr>
          <w:rFonts w:ascii="Times New Roman" w:eastAsia="Times New Roman" w:hAnsi="Times New Roman" w:cs="Times New Roman"/>
          <w:i/>
          <w:highlight w:val="yellow"/>
          <w:lang w:val="en-GB" w:eastAsia="cs-CZ"/>
        </w:rPr>
        <w:t xml:space="preserve"> </w:t>
      </w:r>
      <w:proofErr w:type="spellStart"/>
      <w:r w:rsidRPr="00A9660A">
        <w:rPr>
          <w:rFonts w:ascii="Times New Roman" w:eastAsia="Times New Roman" w:hAnsi="Times New Roman" w:cs="Times New Roman"/>
          <w:i/>
          <w:highlight w:val="yellow"/>
          <w:lang w:val="en-GB" w:eastAsia="cs-CZ"/>
        </w:rPr>
        <w:t>na</w:t>
      </w:r>
      <w:proofErr w:type="spellEnd"/>
      <w:r w:rsidRPr="00A9660A">
        <w:rPr>
          <w:rFonts w:ascii="Times New Roman" w:eastAsia="Times New Roman" w:hAnsi="Times New Roman" w:cs="Times New Roman"/>
          <w:i/>
          <w:highlight w:val="yellow"/>
          <w:lang w:val="en-GB" w:eastAsia="cs-CZ"/>
        </w:rPr>
        <w:t xml:space="preserve"> </w:t>
      </w:r>
      <w:proofErr w:type="spellStart"/>
      <w:r w:rsidRPr="00A9660A">
        <w:rPr>
          <w:rFonts w:ascii="Times New Roman" w:eastAsia="Times New Roman" w:hAnsi="Times New Roman" w:cs="Times New Roman"/>
          <w:i/>
          <w:highlight w:val="yellow"/>
          <w:lang w:val="en-GB" w:eastAsia="cs-CZ"/>
        </w:rPr>
        <w:t>středisko</w:t>
      </w:r>
      <w:proofErr w:type="spellEnd"/>
      <w:r w:rsidRPr="00A9660A">
        <w:rPr>
          <w:rFonts w:ascii="Times New Roman" w:eastAsia="Times New Roman" w:hAnsi="Times New Roman" w:cs="Times New Roman"/>
          <w:i/>
          <w:highlight w:val="yellow"/>
          <w:lang w:val="en-GB" w:eastAsia="cs-CZ"/>
        </w:rPr>
        <w:t>]</w:t>
      </w:r>
    </w:p>
    <w:p w14:paraId="24E718AE" w14:textId="6784611D" w:rsidR="00994EAB" w:rsidRPr="001928C2" w:rsidRDefault="00994EAB" w:rsidP="002B5C25">
      <w:pPr>
        <w:spacing w:after="0" w:line="240" w:lineRule="auto"/>
      </w:pPr>
    </w:p>
    <w:sectPr w:rsidR="00994EAB" w:rsidRPr="001928C2" w:rsidSect="00806E52">
      <w:headerReference w:type="default" r:id="rId7"/>
      <w:footerReference w:type="default" r:id="rId8"/>
      <w:headerReference w:type="first" r:id="rId9"/>
      <w:footerReference w:type="first" r:id="rId10"/>
      <w:pgSz w:w="11906" w:h="16838"/>
      <w:pgMar w:top="2552" w:right="1418" w:bottom="3742" w:left="1418" w:header="567"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D5CF7" w14:textId="77777777" w:rsidR="00D0076D" w:rsidRDefault="00D0076D" w:rsidP="00115559">
      <w:pPr>
        <w:spacing w:after="0" w:line="240" w:lineRule="auto"/>
      </w:pPr>
      <w:r>
        <w:separator/>
      </w:r>
    </w:p>
  </w:endnote>
  <w:endnote w:type="continuationSeparator" w:id="0">
    <w:p w14:paraId="672A1DBB" w14:textId="77777777" w:rsidR="00D0076D" w:rsidRDefault="00D0076D" w:rsidP="0011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627B" w14:textId="23DCD122" w:rsidR="00994EAB" w:rsidRDefault="00E03741" w:rsidP="00425C22">
    <w:pPr>
      <w:pStyle w:val="Zpat"/>
      <w:tabs>
        <w:tab w:val="clear" w:pos="4536"/>
        <w:tab w:val="clear" w:pos="9072"/>
        <w:tab w:val="center" w:pos="3261"/>
        <w:tab w:val="right" w:pos="8080"/>
      </w:tabs>
      <w:jc w:val="right"/>
    </w:pPr>
    <w:r>
      <w:rPr>
        <w:rFonts w:ascii="Times New Roman" w:hAnsi="Times New Roman" w:cs="Times New Roman"/>
        <w:noProof/>
        <w:sz w:val="24"/>
        <w:szCs w:val="24"/>
        <w:lang w:eastAsia="cs-CZ"/>
      </w:rPr>
      <mc:AlternateContent>
        <mc:Choice Requires="wps">
          <w:drawing>
            <wp:anchor distT="0" distB="0" distL="114300" distR="114300" simplePos="0" relativeHeight="251673600" behindDoc="0" locked="0" layoutInCell="1" allowOverlap="1" wp14:anchorId="6E68FDE6" wp14:editId="1E2C80C2">
              <wp:simplePos x="0" y="0"/>
              <wp:positionH relativeFrom="margin">
                <wp:posOffset>1726565</wp:posOffset>
              </wp:positionH>
              <wp:positionV relativeFrom="paragraph">
                <wp:posOffset>-11904</wp:posOffset>
              </wp:positionV>
              <wp:extent cx="2926080" cy="252858"/>
              <wp:effectExtent l="0" t="0" r="0" b="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52858"/>
                      </a:xfrm>
                      <a:prstGeom prst="rect">
                        <a:avLst/>
                      </a:prstGeom>
                      <a:noFill/>
                      <a:ln w="9525">
                        <a:noFill/>
                        <a:miter lim="800000"/>
                        <a:headEnd/>
                        <a:tailEnd/>
                      </a:ln>
                    </wps:spPr>
                    <wps:txbx>
                      <w:txbxContent>
                        <w:p w14:paraId="4CE14CE7" w14:textId="445F1975" w:rsidR="00E03741" w:rsidRDefault="00E03741" w:rsidP="00E03741">
                          <w:pPr>
                            <w:jc w:val="center"/>
                          </w:pPr>
                          <w:r>
                            <w:rPr>
                              <w:sz w:val="20"/>
                            </w:rPr>
                            <w:t xml:space="preserve">Strana </w:t>
                          </w:r>
                          <w:r>
                            <w:rPr>
                              <w:sz w:val="20"/>
                            </w:rPr>
                            <w:fldChar w:fldCharType="begin"/>
                          </w:r>
                          <w:r>
                            <w:rPr>
                              <w:sz w:val="20"/>
                            </w:rPr>
                            <w:instrText xml:space="preserve"> PAGE   \* MERGEFORMAT </w:instrText>
                          </w:r>
                          <w:r>
                            <w:rPr>
                              <w:sz w:val="20"/>
                            </w:rPr>
                            <w:fldChar w:fldCharType="separate"/>
                          </w:r>
                          <w:r w:rsidR="00657918">
                            <w:rPr>
                              <w:noProof/>
                              <w:sz w:val="20"/>
                            </w:rPr>
                            <w:t>1</w:t>
                          </w:r>
                          <w:r>
                            <w:rPr>
                              <w:sz w:val="20"/>
                            </w:rPr>
                            <w:fldChar w:fldCharType="end"/>
                          </w:r>
                          <w:r>
                            <w:rPr>
                              <w:sz w:val="20"/>
                            </w:rPr>
                            <w:t>/</w:t>
                          </w:r>
                          <w:r>
                            <w:rPr>
                              <w:sz w:val="20"/>
                            </w:rPr>
                            <w:fldChar w:fldCharType="begin"/>
                          </w:r>
                          <w:r>
                            <w:rPr>
                              <w:sz w:val="20"/>
                            </w:rPr>
                            <w:instrText xml:space="preserve"> SECTIONPAGES   \* MERGEFORMAT </w:instrText>
                          </w:r>
                          <w:r>
                            <w:rPr>
                              <w:sz w:val="20"/>
                            </w:rPr>
                            <w:fldChar w:fldCharType="separate"/>
                          </w:r>
                          <w:r w:rsidR="00A9660A">
                            <w:rPr>
                              <w:noProof/>
                              <w:sz w:val="20"/>
                            </w:rPr>
                            <w:t>2</w:t>
                          </w:r>
                          <w:r>
                            <w:rPr>
                              <w:sz w:val="20"/>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68FDE6" id="_x0000_t202" coordsize="21600,21600" o:spt="202" path="m,l,21600r21600,l21600,xe">
              <v:stroke joinstyle="miter"/>
              <v:path gradientshapeok="t" o:connecttype="rect"/>
            </v:shapetype>
            <v:shape id="Textové pole 307" o:spid="_x0000_s1026" type="#_x0000_t202" style="position:absolute;left:0;text-align:left;margin-left:135.95pt;margin-top:-.95pt;width:230.4pt;height:19.9pt;z-index:251673600;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" filled="f" stroked="f">
              <v:textbox>
                <w:txbxContent>
                  <w:p w14:paraId="4CE14CE7" w14:textId="445F1975" w:rsidR="00E03741" w:rsidRDefault="00E03741" w:rsidP="00E03741">
                    <w:pPr>
                      <w:jc w:val="center"/>
                    </w:pPr>
                    <w:r>
                      <w:rPr>
                        <w:sz w:val="20"/>
                      </w:rPr>
                      <w:t xml:space="preserve">Strana </w:t>
                    </w:r>
                    <w:r>
                      <w:rPr>
                        <w:sz w:val="20"/>
                      </w:rPr>
                      <w:fldChar w:fldCharType="begin"/>
                    </w:r>
                    <w:r>
                      <w:rPr>
                        <w:sz w:val="20"/>
                      </w:rPr>
                      <w:instrText xml:space="preserve"> PAGE   \* MERGEFORMAT </w:instrText>
                    </w:r>
                    <w:r>
                      <w:rPr>
                        <w:sz w:val="20"/>
                      </w:rPr>
                      <w:fldChar w:fldCharType="separate"/>
                    </w:r>
                    <w:r w:rsidR="00657918">
                      <w:rPr>
                        <w:noProof/>
                        <w:sz w:val="20"/>
                      </w:rPr>
                      <w:t>1</w:t>
                    </w:r>
                    <w:r>
                      <w:rPr>
                        <w:sz w:val="20"/>
                      </w:rPr>
                      <w:fldChar w:fldCharType="end"/>
                    </w:r>
                    <w:r>
                      <w:rPr>
                        <w:sz w:val="20"/>
                      </w:rPr>
                      <w:t>/</w:t>
                    </w:r>
                    <w:r>
                      <w:rPr>
                        <w:sz w:val="20"/>
                      </w:rPr>
                      <w:fldChar w:fldCharType="begin"/>
                    </w:r>
                    <w:r>
                      <w:rPr>
                        <w:sz w:val="20"/>
                      </w:rPr>
                      <w:instrText xml:space="preserve"> SECTIONPAGES   \* MERGEFORMAT </w:instrText>
                    </w:r>
                    <w:r>
                      <w:rPr>
                        <w:sz w:val="20"/>
                      </w:rPr>
                      <w:fldChar w:fldCharType="separate"/>
                    </w:r>
                    <w:r w:rsidR="00A9660A">
                      <w:rPr>
                        <w:noProof/>
                        <w:sz w:val="20"/>
                      </w:rPr>
                      <w:t>2</w:t>
                    </w:r>
                    <w:r>
                      <w:rPr>
                        <w:sz w:val="20"/>
                      </w:rPr>
                      <w:fldChar w:fldCharType="end"/>
                    </w:r>
                  </w:p>
                </w:txbxContent>
              </v:textbox>
              <w10:wrap anchorx="margin"/>
            </v:shape>
          </w:pict>
        </mc:Fallback>
      </mc:AlternateContent>
    </w:r>
    <w:r w:rsidR="0066496B">
      <w:rPr>
        <w:noProof/>
        <w:lang w:eastAsia="cs-CZ"/>
      </w:rPr>
      <w:drawing>
        <wp:anchor distT="0" distB="0" distL="114300" distR="114300" simplePos="0" relativeHeight="251671552" behindDoc="1" locked="0" layoutInCell="1" allowOverlap="1" wp14:anchorId="46F6F3DC" wp14:editId="75B887BE">
          <wp:simplePos x="0" y="0"/>
          <wp:positionH relativeFrom="margin">
            <wp:posOffset>-675640</wp:posOffset>
          </wp:positionH>
          <wp:positionV relativeFrom="paragraph">
            <wp:posOffset>-882015</wp:posOffset>
          </wp:positionV>
          <wp:extent cx="7112000" cy="113411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yPapir.emf"/>
                  <pic:cNvPicPr/>
                </pic:nvPicPr>
                <pic:blipFill>
                  <a:blip r:embed="rId1">
                    <a:extLst>
                      <a:ext uri="{28A0092B-C50C-407E-A947-70E740481C1C}">
                        <a14:useLocalDpi xmlns:a14="http://schemas.microsoft.com/office/drawing/2010/main" val="0"/>
                      </a:ext>
                    </a:extLst>
                  </a:blip>
                  <a:stretch>
                    <a:fillRect/>
                  </a:stretch>
                </pic:blipFill>
                <pic:spPr>
                  <a:xfrm>
                    <a:off x="0" y="0"/>
                    <a:ext cx="7112000" cy="11341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0416" w14:textId="450FCD31" w:rsidR="002C2B26" w:rsidRDefault="00425C22" w:rsidP="00994EAB">
    <w:pPr>
      <w:pStyle w:val="Zpat"/>
      <w:tabs>
        <w:tab w:val="clear" w:pos="4536"/>
        <w:tab w:val="clear" w:pos="9072"/>
        <w:tab w:val="center" w:pos="3260"/>
        <w:tab w:val="right" w:pos="8080"/>
      </w:tabs>
      <w:jc w:val="right"/>
    </w:pPr>
    <w:r>
      <w:rPr>
        <w:noProof/>
        <w:lang w:eastAsia="cs-CZ"/>
      </w:rPr>
      <w:drawing>
        <wp:inline distT="0" distB="0" distL="0" distR="0" wp14:anchorId="35E65873" wp14:editId="0ABC3914">
          <wp:extent cx="4389129" cy="1121666"/>
          <wp:effectExtent l="0" t="0" r="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KAUT_papir_admin_paticka.png"/>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389129" cy="11216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38893" w14:textId="77777777" w:rsidR="00D0076D" w:rsidRDefault="00D0076D" w:rsidP="00115559">
      <w:pPr>
        <w:spacing w:after="0" w:line="240" w:lineRule="auto"/>
      </w:pPr>
      <w:r>
        <w:separator/>
      </w:r>
    </w:p>
  </w:footnote>
  <w:footnote w:type="continuationSeparator" w:id="0">
    <w:p w14:paraId="3D943236" w14:textId="77777777" w:rsidR="00D0076D" w:rsidRDefault="00D0076D" w:rsidP="0011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9A3B" w14:textId="004168DD" w:rsidR="00994EAB" w:rsidRDefault="00994EAB" w:rsidP="00994EAB">
    <w:pPr>
      <w:pStyle w:val="Zhlav"/>
      <w:tabs>
        <w:tab w:val="clear" w:pos="4536"/>
        <w:tab w:val="clear" w:pos="9072"/>
        <w:tab w:val="center" w:pos="2693"/>
        <w:tab w:val="right" w:pos="8080"/>
      </w:tabs>
    </w:pPr>
    <w:r>
      <w:tab/>
    </w:r>
    <w:r>
      <w:rPr>
        <w:noProof/>
        <w:lang w:eastAsia="cs-CZ"/>
      </w:rPr>
      <w:drawing>
        <wp:anchor distT="0" distB="0" distL="114300" distR="114300" simplePos="0" relativeHeight="251666432" behindDoc="1" locked="0" layoutInCell="1" allowOverlap="1" wp14:anchorId="70ADCF42" wp14:editId="0E46281A">
          <wp:simplePos x="0" y="0"/>
          <wp:positionH relativeFrom="column">
            <wp:posOffset>2256155</wp:posOffset>
          </wp:positionH>
          <wp:positionV relativeFrom="paragraph">
            <wp:posOffset>-2540</wp:posOffset>
          </wp:positionV>
          <wp:extent cx="1247140" cy="1190625"/>
          <wp:effectExtent l="0" t="0" r="0" b="9525"/>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47140"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BBFF7" w14:textId="047B10D5" w:rsidR="001928C2" w:rsidRDefault="001928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21D3" w14:textId="7ED88870" w:rsidR="00115559" w:rsidRDefault="007977E9" w:rsidP="00115559">
    <w:pPr>
      <w:pStyle w:val="Zhlav"/>
      <w:tabs>
        <w:tab w:val="clear" w:pos="4536"/>
        <w:tab w:val="clear" w:pos="9072"/>
        <w:tab w:val="center" w:pos="2693"/>
        <w:tab w:val="right" w:pos="8080"/>
      </w:tabs>
    </w:pPr>
    <w:r>
      <w:tab/>
    </w:r>
    <w:r>
      <w:rPr>
        <w:noProof/>
        <w:lang w:eastAsia="cs-CZ"/>
      </w:rPr>
      <w:drawing>
        <wp:anchor distT="0" distB="0" distL="114300" distR="114300" simplePos="0" relativeHeight="251665408" behindDoc="0" locked="0" layoutInCell="1" allowOverlap="1" wp14:anchorId="556AF12C" wp14:editId="11E99A47">
          <wp:simplePos x="0" y="0"/>
          <wp:positionH relativeFrom="column">
            <wp:posOffset>2256155</wp:posOffset>
          </wp:positionH>
          <wp:positionV relativeFrom="paragraph">
            <wp:posOffset>-2540</wp:posOffset>
          </wp:positionV>
          <wp:extent cx="1247140" cy="119062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47140"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59"/>
    <w:rsid w:val="00025E81"/>
    <w:rsid w:val="00031C2D"/>
    <w:rsid w:val="000547D1"/>
    <w:rsid w:val="0009627D"/>
    <w:rsid w:val="000E055F"/>
    <w:rsid w:val="00115559"/>
    <w:rsid w:val="001928C2"/>
    <w:rsid w:val="001F1211"/>
    <w:rsid w:val="002B5C25"/>
    <w:rsid w:val="002C2B26"/>
    <w:rsid w:val="003D4453"/>
    <w:rsid w:val="003E773F"/>
    <w:rsid w:val="00425C22"/>
    <w:rsid w:val="00485356"/>
    <w:rsid w:val="004924E5"/>
    <w:rsid w:val="004F7DFE"/>
    <w:rsid w:val="0050199A"/>
    <w:rsid w:val="00510FBC"/>
    <w:rsid w:val="00545939"/>
    <w:rsid w:val="00547D71"/>
    <w:rsid w:val="005C3B68"/>
    <w:rsid w:val="00624D00"/>
    <w:rsid w:val="00657918"/>
    <w:rsid w:val="0066496B"/>
    <w:rsid w:val="00665B27"/>
    <w:rsid w:val="006B468A"/>
    <w:rsid w:val="006C6598"/>
    <w:rsid w:val="006E150C"/>
    <w:rsid w:val="006E3801"/>
    <w:rsid w:val="00703A1B"/>
    <w:rsid w:val="00714047"/>
    <w:rsid w:val="00714CD2"/>
    <w:rsid w:val="0074088C"/>
    <w:rsid w:val="00745955"/>
    <w:rsid w:val="007977E9"/>
    <w:rsid w:val="00806E52"/>
    <w:rsid w:val="008505A5"/>
    <w:rsid w:val="0085137E"/>
    <w:rsid w:val="0086779E"/>
    <w:rsid w:val="008965CB"/>
    <w:rsid w:val="008B7D81"/>
    <w:rsid w:val="00922BD4"/>
    <w:rsid w:val="00923A1B"/>
    <w:rsid w:val="00994EAB"/>
    <w:rsid w:val="00A737B2"/>
    <w:rsid w:val="00A75478"/>
    <w:rsid w:val="00A82FD8"/>
    <w:rsid w:val="00A9660A"/>
    <w:rsid w:val="00AA63B1"/>
    <w:rsid w:val="00AA7064"/>
    <w:rsid w:val="00AB277B"/>
    <w:rsid w:val="00AD23FC"/>
    <w:rsid w:val="00AD2923"/>
    <w:rsid w:val="00B426B8"/>
    <w:rsid w:val="00B43D71"/>
    <w:rsid w:val="00B55CCD"/>
    <w:rsid w:val="00BD3F18"/>
    <w:rsid w:val="00BF13C1"/>
    <w:rsid w:val="00C6342F"/>
    <w:rsid w:val="00C76AE5"/>
    <w:rsid w:val="00C9247C"/>
    <w:rsid w:val="00CA1991"/>
    <w:rsid w:val="00CE08CB"/>
    <w:rsid w:val="00D0076D"/>
    <w:rsid w:val="00D02949"/>
    <w:rsid w:val="00D235B3"/>
    <w:rsid w:val="00D67217"/>
    <w:rsid w:val="00D7230F"/>
    <w:rsid w:val="00D819C6"/>
    <w:rsid w:val="00DF32F6"/>
    <w:rsid w:val="00E03741"/>
    <w:rsid w:val="00E24158"/>
    <w:rsid w:val="00E30C0A"/>
    <w:rsid w:val="00E41A7B"/>
    <w:rsid w:val="00E639CD"/>
    <w:rsid w:val="00E712F2"/>
    <w:rsid w:val="00E7341A"/>
    <w:rsid w:val="00F73D25"/>
    <w:rsid w:val="00FC0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2E54A"/>
  <w15:docId w15:val="{3ECD0CBF-DEB6-46D0-8AE2-37BF6B56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155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5559"/>
  </w:style>
  <w:style w:type="paragraph" w:styleId="Zpat">
    <w:name w:val="footer"/>
    <w:basedOn w:val="Normln"/>
    <w:link w:val="ZpatChar"/>
    <w:uiPriority w:val="99"/>
    <w:unhideWhenUsed/>
    <w:rsid w:val="00115559"/>
    <w:pPr>
      <w:tabs>
        <w:tab w:val="center" w:pos="4536"/>
        <w:tab w:val="right" w:pos="9072"/>
      </w:tabs>
      <w:spacing w:after="0" w:line="240" w:lineRule="auto"/>
    </w:pPr>
  </w:style>
  <w:style w:type="character" w:customStyle="1" w:styleId="ZpatChar">
    <w:name w:val="Zápatí Char"/>
    <w:basedOn w:val="Standardnpsmoodstavce"/>
    <w:link w:val="Zpat"/>
    <w:uiPriority w:val="99"/>
    <w:rsid w:val="00115559"/>
  </w:style>
  <w:style w:type="character" w:styleId="Hypertextovodkaz">
    <w:name w:val="Hyperlink"/>
    <w:basedOn w:val="Standardnpsmoodstavce"/>
    <w:uiPriority w:val="99"/>
    <w:unhideWhenUsed/>
    <w:rsid w:val="007977E9"/>
    <w:rPr>
      <w:color w:val="0563C1" w:themeColor="hyperlink"/>
      <w:u w:val="single"/>
    </w:rPr>
  </w:style>
  <w:style w:type="paragraph" w:styleId="Textbubliny">
    <w:name w:val="Balloon Text"/>
    <w:basedOn w:val="Normln"/>
    <w:link w:val="TextbublinyChar"/>
    <w:uiPriority w:val="99"/>
    <w:semiHidden/>
    <w:unhideWhenUsed/>
    <w:rsid w:val="00AD23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3FC"/>
    <w:rPr>
      <w:rFonts w:ascii="Tahoma" w:hAnsi="Tahoma" w:cs="Tahoma"/>
      <w:sz w:val="16"/>
      <w:szCs w:val="16"/>
    </w:rPr>
  </w:style>
  <w:style w:type="paragraph" w:styleId="Bezmezer">
    <w:name w:val="No Spacing"/>
    <w:uiPriority w:val="1"/>
    <w:qFormat/>
    <w:rsid w:val="00E639CD"/>
    <w:pPr>
      <w:spacing w:after="0" w:line="240" w:lineRule="auto"/>
    </w:pPr>
  </w:style>
  <w:style w:type="paragraph" w:styleId="Normlnweb">
    <w:name w:val="Normal (Web)"/>
    <w:basedOn w:val="Normln"/>
    <w:uiPriority w:val="99"/>
    <w:semiHidden/>
    <w:unhideWhenUsed/>
    <w:rsid w:val="001928C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5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DAD3-8075-4615-B7A1-6E080EE4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2066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Perina</dc:creator>
  <cp:lastModifiedBy>Petra Daneckova</cp:lastModifiedBy>
  <cp:revision>4</cp:revision>
  <dcterms:created xsi:type="dcterms:W3CDTF">2021-05-13T15:24:00Z</dcterms:created>
  <dcterms:modified xsi:type="dcterms:W3CDTF">2023-03-06T10:01:00Z</dcterms:modified>
</cp:coreProperties>
</file>