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4F9C1" w14:textId="77777777" w:rsidR="000473FA" w:rsidRDefault="008C2746">
      <w:pPr>
        <w:pBdr>
          <w:top w:val="nil"/>
          <w:left w:val="nil"/>
          <w:bottom w:val="nil"/>
          <w:right w:val="nil"/>
          <w:between w:val="nil"/>
        </w:pBdr>
        <w:spacing w:before="0" w:after="0"/>
        <w:rPr>
          <w:rFonts w:ascii="TheMix C5 SemiLight" w:eastAsia="TheMix C5 SemiLight" w:hAnsi="TheMix C5 SemiLight" w:cs="TheMix C5 SemiLight"/>
          <w:b w:val="0"/>
          <w:bCs w:val="0"/>
          <w:color w:val="000000"/>
          <w:sz w:val="18"/>
          <w:szCs w:val="18"/>
        </w:rPr>
      </w:pPr>
      <w:r>
        <w:rPr>
          <w:noProof/>
        </w:rPr>
        <w:drawing>
          <wp:anchor distT="0" distB="0" distL="0" distR="0" simplePos="0" relativeHeight="251658240" behindDoc="1" locked="0" layoutInCell="1" hidden="0" allowOverlap="1" wp14:anchorId="5EA7AD46" wp14:editId="61AF4F96">
            <wp:simplePos x="0" y="0"/>
            <wp:positionH relativeFrom="column">
              <wp:posOffset>-104771</wp:posOffset>
            </wp:positionH>
            <wp:positionV relativeFrom="paragraph">
              <wp:posOffset>91046</wp:posOffset>
            </wp:positionV>
            <wp:extent cx="893445" cy="876300"/>
            <wp:effectExtent l="0" t="0" r="0" b="0"/>
            <wp:wrapNone/>
            <wp:docPr id="6" name="image1.jpg" descr="Skaut – Design portál"/>
            <wp:cNvGraphicFramePr/>
            <a:graphic xmlns:a="http://schemas.openxmlformats.org/drawingml/2006/main">
              <a:graphicData uri="http://schemas.openxmlformats.org/drawingml/2006/picture">
                <pic:pic xmlns:pic="http://schemas.openxmlformats.org/drawingml/2006/picture">
                  <pic:nvPicPr>
                    <pic:cNvPr id="0" name="image1.jpg" descr="Skaut – Design portál"/>
                    <pic:cNvPicPr preferRelativeResize="0"/>
                  </pic:nvPicPr>
                  <pic:blipFill>
                    <a:blip r:embed="rId8"/>
                    <a:srcRect l="24149" r="22171"/>
                    <a:stretch>
                      <a:fillRect/>
                    </a:stretch>
                  </pic:blipFill>
                  <pic:spPr>
                    <a:xfrm>
                      <a:off x="0" y="0"/>
                      <a:ext cx="893445" cy="876300"/>
                    </a:xfrm>
                    <a:prstGeom prst="rect">
                      <a:avLst/>
                    </a:prstGeom>
                    <a:ln/>
                  </pic:spPr>
                </pic:pic>
              </a:graphicData>
            </a:graphic>
          </wp:anchor>
        </w:drawing>
      </w:r>
    </w:p>
    <w:p w14:paraId="229E0BE6" w14:textId="77777777" w:rsidR="000473FA" w:rsidRDefault="008C2746">
      <w:pPr>
        <w:pStyle w:val="Nzev"/>
        <w:tabs>
          <w:tab w:val="left" w:pos="1418"/>
        </w:tabs>
        <w:spacing w:after="600"/>
        <w:ind w:left="1418"/>
        <w:rPr>
          <w:highlight w:val="yellow"/>
        </w:rPr>
      </w:pPr>
      <w:bookmarkStart w:id="0" w:name="_heading=h.w8s18ynb44ll" w:colFirst="0" w:colLast="0"/>
      <w:bookmarkEnd w:id="0"/>
      <w:r>
        <w:t xml:space="preserve">Vyhláška č. </w:t>
      </w:r>
      <w:r>
        <w:rPr>
          <w:highlight w:val="yellow"/>
        </w:rPr>
        <w:t>xx/20xx</w:t>
      </w:r>
      <w:r>
        <w:t xml:space="preserve">, o dotacích </w:t>
      </w:r>
      <w:r>
        <w:rPr>
          <w:highlight w:val="yellow"/>
        </w:rPr>
        <w:t>xxx</w:t>
      </w:r>
      <w:r>
        <w:t xml:space="preserve"> kraje pro rok </w:t>
      </w:r>
      <w:r>
        <w:rPr>
          <w:highlight w:val="yellow"/>
        </w:rPr>
        <w:t>20xx</w:t>
      </w:r>
    </w:p>
    <w:p w14:paraId="243B4588" w14:textId="77777777" w:rsidR="000473FA" w:rsidRDefault="008C2746">
      <w:pPr>
        <w:pStyle w:val="Nadpis1"/>
        <w:numPr>
          <w:ilvl w:val="0"/>
          <w:numId w:val="2"/>
        </w:numPr>
      </w:pPr>
      <w:bookmarkStart w:id="1" w:name="_heading=h.fkgjw7tt90z4" w:colFirst="0" w:colLast="0"/>
      <w:bookmarkEnd w:id="1"/>
      <w:r>
        <w:t>Úvodní ustanovení</w:t>
      </w:r>
    </w:p>
    <w:p w14:paraId="10E7429F" w14:textId="77777777" w:rsidR="000473FA" w:rsidRDefault="008C2746">
      <w:pPr>
        <w:numPr>
          <w:ilvl w:val="0"/>
          <w:numId w:val="1"/>
        </w:numP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Krajská vyhláška:</w:t>
      </w:r>
    </w:p>
    <w:p w14:paraId="12F37F2E" w14:textId="77777777" w:rsidR="000473FA" w:rsidRDefault="008C2746">
      <w:pPr>
        <w:numPr>
          <w:ilvl w:val="1"/>
          <w:numId w:val="1"/>
        </w:numPr>
        <w:spacing w:before="60" w:after="60" w:line="259" w:lineRule="auto"/>
        <w:ind w:left="845" w:right="113" w:hanging="357"/>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sz w:val="20"/>
          <w:szCs w:val="20"/>
        </w:rPr>
        <w:t>upravuje</w:t>
      </w:r>
      <w:r>
        <w:rPr>
          <w:rFonts w:ascii="TheMix C5 SemiLight" w:eastAsia="TheMix C5 SemiLight" w:hAnsi="TheMix C5 SemiLight" w:cs="TheMix C5 SemiLight"/>
          <w:b w:val="0"/>
          <w:bCs w:val="0"/>
          <w:sz w:val="20"/>
          <w:szCs w:val="20"/>
        </w:rPr>
        <w:t xml:space="preserve"> pravidla pro rozdělování, využívání a vyúčtování provozní dotace organizačních jednotek</w:t>
      </w:r>
      <w:r>
        <w:rPr>
          <w:rFonts w:ascii="TheMix C5 SemiLight" w:eastAsia="TheMix C5 SemiLight" w:hAnsi="TheMix C5 SemiLight" w:cs="TheMix C5 SemiLight"/>
          <w:b w:val="0"/>
          <w:bCs w:val="0"/>
          <w:color w:val="000000"/>
          <w:sz w:val="20"/>
          <w:szCs w:val="20"/>
        </w:rPr>
        <w:t>, dotace na podporu akcí v krajích</w:t>
      </w:r>
      <w:r>
        <w:rPr>
          <w:rFonts w:ascii="TheMix C5 SemiLight" w:eastAsia="TheMix C5 SemiLight" w:hAnsi="TheMix C5 SemiLight" w:cs="TheMix C5 SemiLight"/>
          <w:b w:val="0"/>
          <w:bCs w:val="0"/>
          <w:color w:val="FF0000"/>
          <w:sz w:val="20"/>
          <w:szCs w:val="20"/>
        </w:rPr>
        <w:t xml:space="preserve"> </w:t>
      </w:r>
      <w:r>
        <w:rPr>
          <w:rFonts w:ascii="TheMix C5 SemiLight" w:eastAsia="TheMix C5 SemiLight" w:hAnsi="TheMix C5 SemiLight" w:cs="TheMix C5 SemiLight"/>
          <w:b w:val="0"/>
          <w:bCs w:val="0"/>
          <w:color w:val="000000"/>
          <w:sz w:val="20"/>
          <w:szCs w:val="20"/>
        </w:rPr>
        <w:t>a dotace na rádcovské akce</w:t>
      </w:r>
      <w:r>
        <w:rPr>
          <w:rFonts w:ascii="TheMix C5 SemiLight" w:eastAsia="TheMix C5 SemiLight" w:hAnsi="TheMix C5 SemiLight" w:cs="TheMix C5 SemiLight"/>
          <w:b w:val="0"/>
          <w:bCs w:val="0"/>
          <w:color w:val="FF0000"/>
          <w:sz w:val="20"/>
          <w:szCs w:val="20"/>
        </w:rPr>
        <w:t xml:space="preserve"> </w:t>
      </w:r>
      <w:r>
        <w:rPr>
          <w:rFonts w:ascii="TheMix C5 SemiLight" w:eastAsia="TheMix C5 SemiLight" w:hAnsi="TheMix C5 SemiLight" w:cs="TheMix C5 SemiLight"/>
          <w:b w:val="0"/>
          <w:bCs w:val="0"/>
          <w:sz w:val="20"/>
          <w:szCs w:val="20"/>
        </w:rPr>
        <w:t>(dále jen „dotace“)</w:t>
      </w:r>
      <w:r>
        <w:t xml:space="preserve"> </w:t>
      </w:r>
      <w:r>
        <w:rPr>
          <w:rFonts w:ascii="TheMix C5 SemiLight" w:eastAsia="TheMix C5 SemiLight" w:hAnsi="TheMix C5 SemiLight" w:cs="TheMix C5 SemiLight"/>
          <w:b w:val="0"/>
          <w:bCs w:val="0"/>
          <w:sz w:val="20"/>
          <w:szCs w:val="20"/>
        </w:rPr>
        <w:t xml:space="preserve">obdržené krajem od ústředí Junáka – českého skauta;  </w:t>
      </w:r>
    </w:p>
    <w:p w14:paraId="2262C664" w14:textId="77777777" w:rsidR="000473FA" w:rsidRDefault="008C2746">
      <w:pPr>
        <w:numPr>
          <w:ilvl w:val="1"/>
          <w:numId w:val="1"/>
        </w:numPr>
        <w:spacing w:before="60" w:after="60" w:line="259" w:lineRule="auto"/>
        <w:ind w:left="845" w:right="113" w:hanging="357"/>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sz w:val="20"/>
          <w:szCs w:val="20"/>
        </w:rPr>
        <w:t xml:space="preserve">neupravuje </w:t>
      </w:r>
      <w:r>
        <w:rPr>
          <w:rFonts w:ascii="TheMix C5 SemiLight" w:eastAsia="TheMix C5 SemiLight" w:hAnsi="TheMix C5 SemiLight" w:cs="TheMix C5 SemiLight"/>
          <w:b w:val="0"/>
          <w:bCs w:val="0"/>
          <w:sz w:val="20"/>
          <w:szCs w:val="20"/>
        </w:rPr>
        <w:t xml:space="preserve">pravidla pro dotace, které bude organizačním jednotkám zprostředkovávat přímo ústředí Junáka – českého skauta (například dotace na vzdělávací akce, na opravu a údržbu kluboven a základen, na akce pro neorganizovanou mládež atd.). </w:t>
      </w:r>
    </w:p>
    <w:p w14:paraId="4261AEC6"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Obecně závazná dotační pravidla, informace k dotovatelným a nedotovatelným nákladům, základním náležitostem vyúčtování dotací a další podrobnosti k jednotlivým dotačním titulům najdete </w:t>
      </w:r>
      <w:hyperlink r:id="rId9">
        <w:r>
          <w:rPr>
            <w:rFonts w:ascii="TheMix C5 SemiLight" w:eastAsia="TheMix C5 SemiLight" w:hAnsi="TheMix C5 SemiLight" w:cs="TheMix C5 SemiLight"/>
            <w:b w:val="0"/>
            <w:bCs w:val="0"/>
            <w:color w:val="1155CC"/>
            <w:sz w:val="20"/>
            <w:szCs w:val="20"/>
            <w:u w:val="single"/>
          </w:rPr>
          <w:t>ve Směrnici k dotacím organizačních jednotek pro příslušný rok</w:t>
        </w:r>
      </w:hyperlink>
      <w:r>
        <w:rPr>
          <w:rFonts w:ascii="TheMix C5 SemiLight" w:eastAsia="TheMix C5 SemiLight" w:hAnsi="TheMix C5 SemiLight" w:cs="TheMix C5 SemiLight"/>
          <w:b w:val="0"/>
          <w:bCs w:val="0"/>
          <w:sz w:val="20"/>
          <w:szCs w:val="20"/>
        </w:rPr>
        <w:t xml:space="preserve"> (dále jen “dotační směrnice”), kterou vydala Výkonná rada Junáka – českého skauta. </w:t>
      </w:r>
    </w:p>
    <w:p w14:paraId="387ACC37" w14:textId="77777777" w:rsidR="000473FA" w:rsidRDefault="008C2746">
      <w:pPr>
        <w:pStyle w:val="Nadpis1"/>
        <w:numPr>
          <w:ilvl w:val="0"/>
          <w:numId w:val="2"/>
        </w:numPr>
      </w:pPr>
      <w:bookmarkStart w:id="2" w:name="_heading=h.xbdjr2sfbep" w:colFirst="0" w:colLast="0"/>
      <w:bookmarkEnd w:id="2"/>
      <w:r>
        <w:t>Příjemci dotace</w:t>
      </w:r>
    </w:p>
    <w:p w14:paraId="59F939E3"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Junák – český skaut, </w:t>
      </w:r>
      <w:r>
        <w:rPr>
          <w:rFonts w:ascii="TheMix C5 SemiLight" w:eastAsia="TheMix C5 SemiLight" w:hAnsi="TheMix C5 SemiLight" w:cs="TheMix C5 SemiLight"/>
          <w:b w:val="0"/>
          <w:bCs w:val="0"/>
          <w:sz w:val="20"/>
          <w:szCs w:val="20"/>
          <w:highlight w:val="yellow"/>
        </w:rPr>
        <w:t>xxx kraj</w:t>
      </w:r>
      <w:r>
        <w:rPr>
          <w:rFonts w:ascii="TheMix C5 SemiLight" w:eastAsia="TheMix C5 SemiLight" w:hAnsi="TheMix C5 SemiLight" w:cs="TheMix C5 SemiLight"/>
          <w:b w:val="0"/>
          <w:bCs w:val="0"/>
          <w:sz w:val="20"/>
          <w:szCs w:val="20"/>
        </w:rPr>
        <w:t xml:space="preserve">, z. s. (dále jen „kraj“) rozděluje dotaci podřízeným </w:t>
      </w:r>
      <w:r>
        <w:rPr>
          <w:rFonts w:ascii="TheMix C5 SemiLight" w:eastAsia="TheMix C5 SemiLight" w:hAnsi="TheMix C5 SemiLight" w:cs="TheMix C5 SemiLight"/>
          <w:b w:val="0"/>
          <w:bCs w:val="0"/>
          <w:sz w:val="20"/>
          <w:szCs w:val="20"/>
          <w:highlight w:val="yellow"/>
        </w:rPr>
        <w:t xml:space="preserve">okresům a </w:t>
      </w:r>
      <w:r>
        <w:rPr>
          <w:rFonts w:ascii="TheMix C5 SemiLight" w:eastAsia="TheMix C5 SemiLight" w:hAnsi="TheMix C5 SemiLight" w:cs="TheMix C5 SemiLight"/>
          <w:b w:val="0"/>
          <w:bCs w:val="0"/>
          <w:sz w:val="20"/>
          <w:szCs w:val="20"/>
        </w:rPr>
        <w:t>střediskům (dále jen „podřízené OJ“), nestanoví-li tato vyhláška nebo jiný vnitřní předpis jinak.</w:t>
      </w:r>
    </w:p>
    <w:p w14:paraId="492EA67C"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Podřízené OJ si samy zvolí, jakým konkrétním způsobem použijí dotaci jim přidělenou, a to v mezích této vyhlášky a dotační směrnice.</w:t>
      </w:r>
    </w:p>
    <w:p w14:paraId="1DB5C7E7"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Přidělenou dotaci využijí podřízené OJ na úhradu nákladů spojených se svou vlastní činností. Přidělené dotační prostředky ani jejich část nemohou podřízené OJ dále přidělit žádné jiné OJ. </w:t>
      </w:r>
    </w:p>
    <w:p w14:paraId="61C2AF20" w14:textId="77777777" w:rsidR="000473FA" w:rsidRDefault="008C2746">
      <w:pPr>
        <w:pStyle w:val="Nadpis1"/>
        <w:numPr>
          <w:ilvl w:val="0"/>
          <w:numId w:val="2"/>
        </w:numPr>
      </w:pPr>
      <w:bookmarkStart w:id="3" w:name="_heading=h.s73u0g5sa3xm" w:colFirst="0" w:colLast="0"/>
      <w:bookmarkEnd w:id="3"/>
      <w:r>
        <w:t xml:space="preserve">Obecná dotační pravidla </w:t>
      </w:r>
    </w:p>
    <w:p w14:paraId="04C54009"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Dotaci lze použít pouze na úhradu nákladů, které časově a věcně souvisí s rokem </w:t>
      </w:r>
      <w:r>
        <w:rPr>
          <w:rFonts w:ascii="TheMix C5 SemiLight" w:eastAsia="TheMix C5 SemiLight" w:hAnsi="TheMix C5 SemiLight" w:cs="TheMix C5 SemiLight"/>
          <w:b w:val="0"/>
          <w:bCs w:val="0"/>
          <w:sz w:val="20"/>
          <w:szCs w:val="20"/>
          <w:highlight w:val="yellow"/>
        </w:rPr>
        <w:t>20xx</w:t>
      </w:r>
      <w:r>
        <w:rPr>
          <w:rFonts w:ascii="TheMix C5 SemiLight" w:eastAsia="TheMix C5 SemiLight" w:hAnsi="TheMix C5 SemiLight" w:cs="TheMix C5 SemiLight"/>
          <w:b w:val="0"/>
          <w:bCs w:val="0"/>
          <w:sz w:val="20"/>
          <w:szCs w:val="20"/>
        </w:rPr>
        <w:t xml:space="preserve">, tzn. prokazatelně vznikly v roce </w:t>
      </w:r>
      <w:r>
        <w:rPr>
          <w:rFonts w:ascii="TheMix C5 SemiLight" w:eastAsia="TheMix C5 SemiLight" w:hAnsi="TheMix C5 SemiLight" w:cs="TheMix C5 SemiLight"/>
          <w:b w:val="0"/>
          <w:bCs w:val="0"/>
          <w:sz w:val="20"/>
          <w:szCs w:val="20"/>
          <w:highlight w:val="yellow"/>
        </w:rPr>
        <w:t>20xx</w:t>
      </w:r>
      <w:r>
        <w:rPr>
          <w:rFonts w:ascii="TheMix C5 SemiLight" w:eastAsia="TheMix C5 SemiLight" w:hAnsi="TheMix C5 SemiLight" w:cs="TheMix C5 SemiLight"/>
          <w:b w:val="0"/>
          <w:bCs w:val="0"/>
          <w:sz w:val="20"/>
          <w:szCs w:val="20"/>
        </w:rPr>
        <w:t>, a ve stejném roce byly i uhrazeny. Dotace musí být do konce uvedeného roku převedena konečnému příjemci.</w:t>
      </w:r>
    </w:p>
    <w:p w14:paraId="1E3651D8"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Dotace musí být využita hospodárně, a v souladu s jejím účelem a s platnými předpisy. Při použití dotace nemůže výsledek hospodaření projektu či akce skončit ziskem, tzn. musí skončit nejvýše nulou. </w:t>
      </w:r>
    </w:p>
    <w:p w14:paraId="24EE8444"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Dotace v rámci jednotlivých podporovaných aktivit (dotačních titulů) může činit maximálně 70 % celkových nákladů dané akce či projektu (resp. provozních nákladů příslušné organizační jednotky). Dotovaný projekt může být spolufinancován z veřejných zdrojů (např. rozpočty územně samosprávných jednotek, evropské fondy apod.) příp. z dalších zdrojů (např. vlastní zdroje organizační jednotky, finanční dary od fyzických a právnických osob nebo nadační příspěvky).</w:t>
      </w:r>
    </w:p>
    <w:p w14:paraId="6D54F267"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sz w:val="20"/>
          <w:szCs w:val="20"/>
        </w:rPr>
        <w:t xml:space="preserve">Podrobné podmínky a povinnosti související s dotačními pravidly, přehled uznatelných a neuznatelných nákladů najdete </w:t>
      </w:r>
      <w:hyperlink r:id="rId10">
        <w:r>
          <w:rPr>
            <w:rFonts w:ascii="TheMix C5 SemiLight" w:eastAsia="TheMix C5 SemiLight" w:hAnsi="TheMix C5 SemiLight" w:cs="TheMix C5 SemiLight"/>
            <w:color w:val="1155CC"/>
            <w:sz w:val="20"/>
            <w:szCs w:val="20"/>
            <w:u w:val="single"/>
          </w:rPr>
          <w:t>v dotační směrnici</w:t>
        </w:r>
      </w:hyperlink>
      <w:r>
        <w:rPr>
          <w:rFonts w:ascii="TheMix C5 SemiLight" w:eastAsia="TheMix C5 SemiLight" w:hAnsi="TheMix C5 SemiLight" w:cs="TheMix C5 SemiLight"/>
          <w:sz w:val="20"/>
          <w:szCs w:val="20"/>
        </w:rPr>
        <w:t xml:space="preserve"> v kapitole Základní dotační pravidla.</w:t>
      </w:r>
    </w:p>
    <w:p w14:paraId="6EE4411E"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Vedení organizační jednotky, její hospodář, případně další činovníci zodpovědní za nakládání s dotacemi a jejich vyúčtováním, </w:t>
      </w:r>
      <w:r>
        <w:rPr>
          <w:rFonts w:ascii="TheMix C5 SemiLight" w:eastAsia="TheMix C5 SemiLight" w:hAnsi="TheMix C5 SemiLight" w:cs="TheMix C5 SemiLight"/>
          <w:sz w:val="20"/>
          <w:szCs w:val="20"/>
        </w:rPr>
        <w:t xml:space="preserve">jsou povinni seznámit se s podmínkami této krajské vyhlášky i </w:t>
      </w:r>
      <w:hyperlink r:id="rId11">
        <w:r>
          <w:rPr>
            <w:rFonts w:ascii="TheMix C5 SemiLight" w:eastAsia="TheMix C5 SemiLight" w:hAnsi="TheMix C5 SemiLight" w:cs="TheMix C5 SemiLight"/>
            <w:color w:val="1155CC"/>
            <w:sz w:val="20"/>
            <w:szCs w:val="20"/>
            <w:u w:val="single"/>
          </w:rPr>
          <w:t>dotační směrnice</w:t>
        </w:r>
      </w:hyperlink>
      <w:r>
        <w:rPr>
          <w:rFonts w:ascii="TheMix C5 SemiLight" w:eastAsia="TheMix C5 SemiLight" w:hAnsi="TheMix C5 SemiLight" w:cs="TheMix C5 SemiLight"/>
          <w:sz w:val="20"/>
          <w:szCs w:val="20"/>
        </w:rPr>
        <w:t xml:space="preserve"> a řídit se jimi.</w:t>
      </w:r>
    </w:p>
    <w:p w14:paraId="45A304B9" w14:textId="77777777" w:rsidR="000473FA" w:rsidRDefault="008C2746">
      <w:pPr>
        <w:pStyle w:val="Nadpis1"/>
        <w:numPr>
          <w:ilvl w:val="0"/>
          <w:numId w:val="2"/>
        </w:numPr>
      </w:pPr>
      <w:bookmarkStart w:id="4" w:name="_heading=h.1o16rxut034k" w:colFirst="0" w:colLast="0"/>
      <w:bookmarkEnd w:id="4"/>
      <w:r>
        <w:lastRenderedPageBreak/>
        <w:t>Podporované aktivity</w:t>
      </w:r>
    </w:p>
    <w:p w14:paraId="19F90B8B" w14:textId="77777777" w:rsidR="000473FA" w:rsidRDefault="008C2746">
      <w:pPr>
        <w:numPr>
          <w:ilvl w:val="0"/>
          <w:numId w:val="1"/>
        </w:numP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Dotaci lze využít na:</w:t>
      </w:r>
    </w:p>
    <w:p w14:paraId="023CA147" w14:textId="77777777" w:rsidR="000473FA" w:rsidRDefault="008C2746">
      <w:pPr>
        <w:numPr>
          <w:ilvl w:val="1"/>
          <w:numId w:val="1"/>
        </w:numPr>
        <w:spacing w:after="60" w:line="259" w:lineRule="auto"/>
        <w:ind w:left="850" w:right="113"/>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provozní náklady OJ,</w:t>
      </w:r>
    </w:p>
    <w:p w14:paraId="6B03C2BC" w14:textId="77777777" w:rsidR="000473FA" w:rsidRDefault="008C2746">
      <w:pPr>
        <w:numPr>
          <w:ilvl w:val="1"/>
          <w:numId w:val="1"/>
        </w:numPr>
        <w:spacing w:after="60" w:line="259" w:lineRule="auto"/>
        <w:ind w:left="850" w:right="113"/>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akce regionálního významu v trvání 1-6 dnů pořádané OJ,</w:t>
      </w:r>
    </w:p>
    <w:p w14:paraId="0A528B02" w14:textId="77777777" w:rsidR="000473FA" w:rsidRDefault="008C2746">
      <w:pPr>
        <w:numPr>
          <w:ilvl w:val="1"/>
          <w:numId w:val="1"/>
        </w:numPr>
        <w:spacing w:after="60" w:line="259" w:lineRule="auto"/>
        <w:ind w:left="850" w:right="113"/>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rádcovské akce.</w:t>
      </w:r>
    </w:p>
    <w:p w14:paraId="1BAB74B7" w14:textId="77777777" w:rsidR="000473FA" w:rsidRDefault="008C2746">
      <w:pPr>
        <w:spacing w:after="60" w:line="259" w:lineRule="auto"/>
        <w:ind w:left="425" w:right="113"/>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Konkrétní krajské dotační tituly jsou uvedeny v kapitole 5 této vyhlášky.</w:t>
      </w:r>
    </w:p>
    <w:p w14:paraId="1BA951AC" w14:textId="77777777" w:rsidR="000473FA" w:rsidRDefault="008C2746">
      <w:pPr>
        <w:numPr>
          <w:ilvl w:val="0"/>
          <w:numId w:val="1"/>
        </w:numP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Účel a obecně závazné podmínky využití dotace na výše uvedené podporované aktivity lze nalézt </w:t>
      </w:r>
      <w:hyperlink r:id="rId12">
        <w:r>
          <w:rPr>
            <w:rFonts w:ascii="TheMix C5 SemiLight" w:eastAsia="TheMix C5 SemiLight" w:hAnsi="TheMix C5 SemiLight" w:cs="TheMix C5 SemiLight"/>
            <w:b w:val="0"/>
            <w:bCs w:val="0"/>
            <w:color w:val="1155CC"/>
            <w:sz w:val="20"/>
            <w:szCs w:val="20"/>
            <w:u w:val="single"/>
          </w:rPr>
          <w:t>v dotační směrnici</w:t>
        </w:r>
      </w:hyperlink>
      <w:r>
        <w:rPr>
          <w:rFonts w:ascii="TheMix C5 SemiLight" w:eastAsia="TheMix C5 SemiLight" w:hAnsi="TheMix C5 SemiLight" w:cs="TheMix C5 SemiLight"/>
          <w:b w:val="0"/>
          <w:bCs w:val="0"/>
          <w:sz w:val="20"/>
          <w:szCs w:val="20"/>
        </w:rPr>
        <w:t xml:space="preserve"> v kapitolách odpovídajících dotačních titulů.</w:t>
      </w:r>
    </w:p>
    <w:p w14:paraId="49AEE802" w14:textId="77777777" w:rsidR="000473FA" w:rsidRDefault="008C2746">
      <w:pPr>
        <w:pStyle w:val="Nadpis1"/>
        <w:numPr>
          <w:ilvl w:val="0"/>
          <w:numId w:val="2"/>
        </w:numPr>
      </w:pPr>
      <w:bookmarkStart w:id="5" w:name="_heading=h.pb3ehnfnpiru" w:colFirst="0" w:colLast="0"/>
      <w:bookmarkEnd w:id="5"/>
      <w:r>
        <w:t>Rozdělení dotace a způsob žádosti</w:t>
      </w:r>
    </w:p>
    <w:p w14:paraId="56077B3A"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Kraj obdrží od ústředí Junáka – českého skauta </w:t>
      </w:r>
      <w:r>
        <w:rPr>
          <w:rFonts w:ascii="TheMix C5 SemiLight" w:eastAsia="TheMix C5 SemiLight" w:hAnsi="TheMix C5 SemiLight" w:cs="TheMix C5 SemiLight"/>
          <w:sz w:val="20"/>
          <w:szCs w:val="20"/>
        </w:rPr>
        <w:t xml:space="preserve">dotaci na provozní náklady, </w:t>
      </w:r>
      <w:r>
        <w:rPr>
          <w:rFonts w:ascii="TheMix C5 SemiLight" w:eastAsia="TheMix C5 SemiLight" w:hAnsi="TheMix C5 SemiLight" w:cs="TheMix C5 SemiLight"/>
          <w:b w:val="0"/>
          <w:bCs w:val="0"/>
          <w:sz w:val="20"/>
          <w:szCs w:val="20"/>
        </w:rPr>
        <w:t xml:space="preserve">která se skládá ze dvou pilířů s odlišným určením a jiným způsobem výpočtu částky: </w:t>
      </w:r>
    </w:p>
    <w:p w14:paraId="780F4C7D" w14:textId="5DBD4CD6" w:rsidR="000473FA" w:rsidRDefault="008C2746">
      <w:pPr>
        <w:numPr>
          <w:ilvl w:val="1"/>
          <w:numId w:val="1"/>
        </w:numPr>
        <w:pBdr>
          <w:top w:val="nil"/>
          <w:left w:val="nil"/>
          <w:bottom w:val="nil"/>
          <w:right w:val="nil"/>
          <w:between w:val="nil"/>
        </w:pBdr>
        <w:spacing w:after="60" w:line="259" w:lineRule="auto"/>
        <w:ind w:left="850" w:right="113"/>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sz w:val="20"/>
          <w:szCs w:val="20"/>
        </w:rPr>
        <w:t xml:space="preserve">Pilíř 1 (“dotace pro střediska”) </w:t>
      </w:r>
      <w:r>
        <w:rPr>
          <w:rFonts w:ascii="TheMix C5 SemiLight" w:eastAsia="TheMix C5 SemiLight" w:hAnsi="TheMix C5 SemiLight" w:cs="TheMix C5 SemiLight"/>
          <w:b w:val="0"/>
          <w:bCs w:val="0"/>
          <w:sz w:val="20"/>
          <w:szCs w:val="20"/>
        </w:rPr>
        <w:t>je přidělen na základě počtu členů ve věku 6 až 26 let dle registrace </w:t>
      </w:r>
      <w:r>
        <w:rPr>
          <w:rFonts w:ascii="TheMix C5 SemiLight" w:eastAsia="TheMix C5 SemiLight" w:hAnsi="TheMix C5 SemiLight" w:cs="TheMix C5 SemiLight"/>
          <w:b w:val="0"/>
          <w:bCs w:val="0"/>
          <w:sz w:val="20"/>
          <w:szCs w:val="20"/>
          <w:highlight w:val="yellow"/>
        </w:rPr>
        <w:t>20xx</w:t>
      </w:r>
      <w:r>
        <w:rPr>
          <w:rFonts w:ascii="TheMix C5 SemiLight" w:eastAsia="TheMix C5 SemiLight" w:hAnsi="TheMix C5 SemiLight" w:cs="TheMix C5 SemiLight"/>
          <w:b w:val="0"/>
          <w:bCs w:val="0"/>
          <w:sz w:val="20"/>
          <w:szCs w:val="20"/>
        </w:rPr>
        <w:t xml:space="preserve"> a</w:t>
      </w:r>
      <w:r w:rsidR="00E964E9">
        <w:rPr>
          <w:rFonts w:ascii="TheMix C5 SemiLight" w:eastAsia="TheMix C5 SemiLight" w:hAnsi="TheMix C5 SemiLight" w:cs="TheMix C5 SemiLight"/>
          <w:b w:val="0"/>
          <w:bCs w:val="0"/>
          <w:sz w:val="20"/>
          <w:szCs w:val="20"/>
        </w:rPr>
        <w:t> </w:t>
      </w:r>
      <w:r>
        <w:rPr>
          <w:rFonts w:ascii="TheMix C5 SemiLight" w:eastAsia="TheMix C5 SemiLight" w:hAnsi="TheMix C5 SemiLight" w:cs="TheMix C5 SemiLight"/>
          <w:b w:val="0"/>
          <w:bCs w:val="0"/>
          <w:sz w:val="20"/>
          <w:szCs w:val="20"/>
        </w:rPr>
        <w:t>celá částka je určena přímo střediskům (dle příslušného počtu členů) na jejich provozní náklady. Středisko obdrží částku minimálně 260 Kč na daného člena.</w:t>
      </w:r>
    </w:p>
    <w:p w14:paraId="7DF6513D" w14:textId="38857D97" w:rsidR="000473FA" w:rsidRDefault="008C2746">
      <w:pPr>
        <w:numPr>
          <w:ilvl w:val="1"/>
          <w:numId w:val="1"/>
        </w:numPr>
        <w:pBdr>
          <w:top w:val="nil"/>
          <w:left w:val="nil"/>
          <w:bottom w:val="nil"/>
          <w:right w:val="nil"/>
          <w:between w:val="nil"/>
        </w:pBdr>
        <w:spacing w:after="60" w:line="259" w:lineRule="auto"/>
        <w:ind w:left="850" w:right="113"/>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sz w:val="20"/>
          <w:szCs w:val="20"/>
        </w:rPr>
        <w:t xml:space="preserve">Pilíř 2 (“dotace k využití dle rozhodnutí krajů”) </w:t>
      </w:r>
      <w:r>
        <w:rPr>
          <w:rFonts w:ascii="TheMix C5 SemiLight" w:eastAsia="TheMix C5 SemiLight" w:hAnsi="TheMix C5 SemiLight" w:cs="TheMix C5 SemiLight"/>
          <w:b w:val="0"/>
          <w:bCs w:val="0"/>
          <w:sz w:val="20"/>
          <w:szCs w:val="20"/>
        </w:rPr>
        <w:t xml:space="preserve">je určena na provozní náklady kraje, případně podřízených </w:t>
      </w:r>
      <w:r>
        <w:rPr>
          <w:rFonts w:ascii="TheMix C5 SemiLight" w:eastAsia="TheMix C5 SemiLight" w:hAnsi="TheMix C5 SemiLight" w:cs="TheMix C5 SemiLight"/>
          <w:b w:val="0"/>
          <w:bCs w:val="0"/>
          <w:sz w:val="20"/>
          <w:szCs w:val="20"/>
          <w:highlight w:val="yellow"/>
        </w:rPr>
        <w:t xml:space="preserve">okresů či </w:t>
      </w:r>
      <w:r>
        <w:rPr>
          <w:rFonts w:ascii="TheMix C5 SemiLight" w:eastAsia="TheMix C5 SemiLight" w:hAnsi="TheMix C5 SemiLight" w:cs="TheMix C5 SemiLight"/>
          <w:b w:val="0"/>
          <w:bCs w:val="0"/>
          <w:sz w:val="20"/>
          <w:szCs w:val="20"/>
        </w:rPr>
        <w:t>středisek, resp. může být použita k navýšení částky krajem získané v titulu “Dotace na podporu akcí v krajích”. Kraj obdrží částku vypočtenou na základě hodnotících kritériích daných dotační směrnicí a kraji garantuje minimální výši 120 tisíc Kč. Podrobné rozdělení této dotace je uvedeno v</w:t>
      </w:r>
      <w:r w:rsidR="00E964E9">
        <w:rPr>
          <w:rFonts w:ascii="TheMix C5 SemiLight" w:eastAsia="TheMix C5 SemiLight" w:hAnsi="TheMix C5 SemiLight" w:cs="TheMix C5 SemiLight"/>
          <w:b w:val="0"/>
          <w:bCs w:val="0"/>
          <w:sz w:val="20"/>
          <w:szCs w:val="20"/>
        </w:rPr>
        <w:t> </w:t>
      </w:r>
      <w:r>
        <w:rPr>
          <w:rFonts w:ascii="TheMix C5 SemiLight" w:eastAsia="TheMix C5 SemiLight" w:hAnsi="TheMix C5 SemiLight" w:cs="TheMix C5 SemiLight"/>
          <w:b w:val="0"/>
          <w:bCs w:val="0"/>
          <w:sz w:val="20"/>
          <w:szCs w:val="20"/>
        </w:rPr>
        <w:t xml:space="preserve">následujících článcích této vyhlášky. </w:t>
      </w:r>
    </w:p>
    <w:p w14:paraId="6D979ED9"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Kraj obdrží od ústředí Junáka – českého skauta </w:t>
      </w:r>
      <w:r>
        <w:rPr>
          <w:rFonts w:ascii="TheMix C5 SemiLight" w:eastAsia="TheMix C5 SemiLight" w:hAnsi="TheMix C5 SemiLight" w:cs="TheMix C5 SemiLight"/>
          <w:sz w:val="20"/>
          <w:szCs w:val="20"/>
        </w:rPr>
        <w:t xml:space="preserve">dotaci na podporu akcí v kraji </w:t>
      </w:r>
      <w:r>
        <w:rPr>
          <w:rFonts w:ascii="TheMix C5 SemiLight" w:eastAsia="TheMix C5 SemiLight" w:hAnsi="TheMix C5 SemiLight" w:cs="TheMix C5 SemiLight"/>
          <w:b w:val="0"/>
          <w:bCs w:val="0"/>
          <w:sz w:val="20"/>
          <w:szCs w:val="20"/>
        </w:rPr>
        <w:t>vypočtenou dle počtu oddílů mladších členů v souladu s podmínkami dotační směrnice.</w:t>
      </w:r>
    </w:p>
    <w:p w14:paraId="6CB5D740"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sz w:val="20"/>
          <w:szCs w:val="20"/>
        </w:rPr>
        <w:t xml:space="preserve">Dotační prostředky na rádcovské akce </w:t>
      </w:r>
      <w:r>
        <w:rPr>
          <w:rFonts w:ascii="TheMix C5 SemiLight" w:eastAsia="TheMix C5 SemiLight" w:hAnsi="TheMix C5 SemiLight" w:cs="TheMix C5 SemiLight"/>
          <w:b w:val="0"/>
          <w:bCs w:val="0"/>
          <w:sz w:val="20"/>
          <w:szCs w:val="20"/>
        </w:rPr>
        <w:t>obdrží kraj od ústředí Junáka – českého skauta na základě odhadu provedeného krajem zaslaným Kanceláři ústředí a následně podrobného vyúčtování jednotlivých proběhlých rádcovských akcí v souladu s podmínkami dotační směrnice.</w:t>
      </w:r>
    </w:p>
    <w:p w14:paraId="170FAC29" w14:textId="77777777" w:rsidR="000473FA" w:rsidRDefault="008C2746">
      <w:pPr>
        <w:pStyle w:val="Nadpis2"/>
        <w:numPr>
          <w:ilvl w:val="1"/>
          <w:numId w:val="2"/>
        </w:numPr>
        <w:pBdr>
          <w:top w:val="nil"/>
          <w:left w:val="nil"/>
          <w:bottom w:val="nil"/>
          <w:right w:val="nil"/>
          <w:between w:val="nil"/>
        </w:pBdr>
        <w:ind w:hanging="792"/>
      </w:pPr>
      <w:bookmarkStart w:id="6" w:name="_heading=h.g6n7dcge116" w:colFirst="0" w:colLast="0"/>
      <w:bookmarkEnd w:id="6"/>
      <w:r>
        <w:t>Provozní dotace pro střediska</w:t>
      </w:r>
    </w:p>
    <w:p w14:paraId="4F4C68C0" w14:textId="691459CE" w:rsidR="000473FA" w:rsidRDefault="008C2746" w:rsidP="00E964E9">
      <w:pPr>
        <w:numPr>
          <w:ilvl w:val="0"/>
          <w:numId w:val="1"/>
        </w:numP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Kraj z Pilíře 1 poskytne všechny obdržené prostředky příslušným střediskům v kraji na jejich provozní náklady dle pravidla čl. (13), písm. (a). Tato částka dotace pro jednotlivá střediska bude odpovídat částce, kterou kraj obdrží v “dotační tabulce” získané od ústředí </w:t>
      </w:r>
      <w:r w:rsidR="00E964E9">
        <w:rPr>
          <w:rFonts w:ascii="TheMix C5 SemiLight" w:eastAsia="TheMix C5 SemiLight" w:hAnsi="TheMix C5 SemiLight" w:cs="TheMix C5 SemiLight"/>
          <w:b w:val="0"/>
          <w:bCs w:val="0"/>
          <w:sz w:val="20"/>
          <w:szCs w:val="20"/>
        </w:rPr>
        <w:t>Junáka – českého</w:t>
      </w:r>
      <w:r>
        <w:rPr>
          <w:rFonts w:ascii="TheMix C5 SemiLight" w:eastAsia="TheMix C5 SemiLight" w:hAnsi="TheMix C5 SemiLight" w:cs="TheMix C5 SemiLight"/>
          <w:b w:val="0"/>
          <w:bCs w:val="0"/>
          <w:sz w:val="20"/>
          <w:szCs w:val="20"/>
        </w:rPr>
        <w:t xml:space="preserve"> skauta. </w:t>
      </w:r>
    </w:p>
    <w:p w14:paraId="415B6F02" w14:textId="77777777" w:rsidR="000473FA" w:rsidRDefault="008C2746" w:rsidP="00E964E9">
      <w:pPr>
        <w:numPr>
          <w:ilvl w:val="0"/>
          <w:numId w:val="1"/>
        </w:numPr>
        <w:spacing w:after="60" w:line="259" w:lineRule="auto"/>
        <w:ind w:left="425" w:right="113" w:hanging="425"/>
        <w:jc w:val="both"/>
        <w:rPr>
          <w:rFonts w:ascii="TheMix C5 SemiLight" w:eastAsia="TheMix C5 SemiLight" w:hAnsi="TheMix C5 SemiLight" w:cs="TheMix C5 SemiLight"/>
          <w:b w:val="0"/>
          <w:bCs w:val="0"/>
          <w:sz w:val="20"/>
          <w:szCs w:val="20"/>
          <w:highlight w:val="yellow"/>
        </w:rPr>
      </w:pPr>
      <w:r>
        <w:rPr>
          <w:rFonts w:ascii="TheMix C5 SemiLight" w:eastAsia="TheMix C5 SemiLight" w:hAnsi="TheMix C5 SemiLight" w:cs="TheMix C5 SemiLight"/>
          <w:b w:val="0"/>
          <w:bCs w:val="0"/>
          <w:sz w:val="20"/>
          <w:szCs w:val="20"/>
          <w:highlight w:val="yellow"/>
        </w:rPr>
        <w:t>Kraj prostředky určené střediskům z Pilíře 1 navíc navýší z Pilíře 2 celkově o částku … Kč / o celou částku získanou z tohoto pilíře. Částka pro jednotlivá střediska pak bude navýšena podle stejného klíče jako částka z Pilíře 1.</w:t>
      </w:r>
    </w:p>
    <w:p w14:paraId="6BBE70B9" w14:textId="77777777" w:rsidR="000473FA" w:rsidRDefault="008C2746" w:rsidP="00E964E9">
      <w:pPr>
        <w:numPr>
          <w:ilvl w:val="0"/>
          <w:numId w:val="1"/>
        </w:numP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Středisko o dotaci nemusí žádat, obdrží ji od kraje automaticky v návaznosti na rozhodnutí o přidělení provozní dotace.</w:t>
      </w:r>
    </w:p>
    <w:p w14:paraId="03F7509D" w14:textId="721C92F5" w:rsidR="000473FA" w:rsidRDefault="008C2746" w:rsidP="00E964E9">
      <w:pPr>
        <w:numPr>
          <w:ilvl w:val="0"/>
          <w:numId w:val="1"/>
        </w:numP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Pokud se některé středisko této provozní dotace zřekne, nevyužije-li ji celou, nebo mu bude dotace či její část odebrána, prostředky se vrací kraji, který o nich může rozhodnout </w:t>
      </w:r>
      <w:r w:rsidR="00E964E9">
        <w:rPr>
          <w:rFonts w:ascii="TheMix C5 SemiLight" w:eastAsia="TheMix C5 SemiLight" w:hAnsi="TheMix C5 SemiLight" w:cs="TheMix C5 SemiLight"/>
          <w:b w:val="0"/>
          <w:bCs w:val="0"/>
          <w:sz w:val="20"/>
          <w:szCs w:val="20"/>
        </w:rPr>
        <w:t>jako by</w:t>
      </w:r>
      <w:r>
        <w:rPr>
          <w:rFonts w:ascii="TheMix C5 SemiLight" w:eastAsia="TheMix C5 SemiLight" w:hAnsi="TheMix C5 SemiLight" w:cs="TheMix C5 SemiLight"/>
          <w:b w:val="0"/>
          <w:bCs w:val="0"/>
          <w:sz w:val="20"/>
          <w:szCs w:val="20"/>
        </w:rPr>
        <w:t xml:space="preserve"> byly původně součástí Pilíře 2.</w:t>
      </w:r>
    </w:p>
    <w:p w14:paraId="41DC3DA0" w14:textId="77777777" w:rsidR="000473FA" w:rsidRDefault="008C2746">
      <w:pPr>
        <w:pStyle w:val="Nadpis2"/>
        <w:numPr>
          <w:ilvl w:val="1"/>
          <w:numId w:val="2"/>
        </w:numPr>
        <w:pBdr>
          <w:top w:val="nil"/>
          <w:left w:val="nil"/>
          <w:bottom w:val="nil"/>
          <w:right w:val="nil"/>
          <w:between w:val="nil"/>
        </w:pBdr>
        <w:ind w:hanging="792"/>
      </w:pPr>
      <w:bookmarkStart w:id="7" w:name="_heading=h.k1jt274dgv8i" w:colFirst="0" w:colLast="0"/>
      <w:bookmarkEnd w:id="7"/>
      <w:r>
        <w:t>Provozní dotace pro okresy</w:t>
      </w:r>
    </w:p>
    <w:p w14:paraId="3934EB82" w14:textId="77777777" w:rsidR="000473FA" w:rsidRDefault="008C2746" w:rsidP="00E964E9">
      <w:pPr>
        <w:numPr>
          <w:ilvl w:val="0"/>
          <w:numId w:val="1"/>
        </w:numP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Kraj z Pilíře 2 poskytne podřízeným okresům na jejich provozní náklady:</w:t>
      </w:r>
    </w:p>
    <w:p w14:paraId="3E3B9F89" w14:textId="77777777" w:rsidR="000473FA" w:rsidRDefault="008C2746">
      <w:pPr>
        <w:numPr>
          <w:ilvl w:val="1"/>
          <w:numId w:val="1"/>
        </w:numPr>
        <w:spacing w:after="60" w:line="259" w:lineRule="auto"/>
        <w:ind w:left="850" w:right="113"/>
        <w:jc w:val="both"/>
        <w:rPr>
          <w:rFonts w:ascii="TheMix C5 SemiLight" w:eastAsia="TheMix C5 SemiLight" w:hAnsi="TheMix C5 SemiLight" w:cs="TheMix C5 SemiLight"/>
          <w:b w:val="0"/>
          <w:bCs w:val="0"/>
          <w:sz w:val="20"/>
          <w:szCs w:val="20"/>
          <w:highlight w:val="yellow"/>
        </w:rPr>
      </w:pPr>
      <w:r>
        <w:rPr>
          <w:rFonts w:ascii="TheMix C5 SemiLight" w:eastAsia="TheMix C5 SemiLight" w:hAnsi="TheMix C5 SemiLight" w:cs="TheMix C5 SemiLight"/>
          <w:b w:val="0"/>
          <w:bCs w:val="0"/>
          <w:sz w:val="20"/>
          <w:szCs w:val="20"/>
          <w:highlight w:val="yellow"/>
        </w:rPr>
        <w:t xml:space="preserve">okres Název 1 částku … Kč, </w:t>
      </w:r>
    </w:p>
    <w:p w14:paraId="10642549" w14:textId="77777777" w:rsidR="000473FA" w:rsidRDefault="008C2746">
      <w:pPr>
        <w:numPr>
          <w:ilvl w:val="1"/>
          <w:numId w:val="1"/>
        </w:numPr>
        <w:spacing w:after="60" w:line="259" w:lineRule="auto"/>
        <w:ind w:left="850" w:right="113"/>
        <w:jc w:val="both"/>
        <w:rPr>
          <w:rFonts w:ascii="TheMix C5 SemiLight" w:eastAsia="TheMix C5 SemiLight" w:hAnsi="TheMix C5 SemiLight" w:cs="TheMix C5 SemiLight"/>
          <w:b w:val="0"/>
          <w:bCs w:val="0"/>
          <w:sz w:val="20"/>
          <w:szCs w:val="20"/>
          <w:highlight w:val="yellow"/>
        </w:rPr>
      </w:pPr>
      <w:r>
        <w:rPr>
          <w:rFonts w:ascii="TheMix C5 SemiLight" w:eastAsia="TheMix C5 SemiLight" w:hAnsi="TheMix C5 SemiLight" w:cs="TheMix C5 SemiLight"/>
          <w:b w:val="0"/>
          <w:bCs w:val="0"/>
          <w:sz w:val="20"/>
          <w:szCs w:val="20"/>
          <w:highlight w:val="yellow"/>
        </w:rPr>
        <w:t>okres Název 2 částku … Kč.</w:t>
      </w:r>
    </w:p>
    <w:p w14:paraId="6CF7252D" w14:textId="77777777" w:rsidR="000473FA" w:rsidRDefault="008C2746">
      <w:pPr>
        <w:pStyle w:val="Nadpis2"/>
        <w:numPr>
          <w:ilvl w:val="1"/>
          <w:numId w:val="2"/>
        </w:numPr>
        <w:ind w:hanging="792"/>
      </w:pPr>
      <w:bookmarkStart w:id="8" w:name="_heading=h.uhj9yzbpf0t" w:colFirst="0" w:colLast="0"/>
      <w:bookmarkEnd w:id="8"/>
      <w:r>
        <w:lastRenderedPageBreak/>
        <w:t>Prostředky na vlastní činnost kraje</w:t>
      </w:r>
    </w:p>
    <w:p w14:paraId="605A305F"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Kraj si z Pilíře 2 ponechá na vlastní provozní náklady </w:t>
      </w:r>
      <w:r>
        <w:rPr>
          <w:rFonts w:ascii="TheMix C5 SemiLight" w:eastAsia="TheMix C5 SemiLight" w:hAnsi="TheMix C5 SemiLight" w:cs="TheMix C5 SemiLight"/>
          <w:b w:val="0"/>
          <w:bCs w:val="0"/>
          <w:sz w:val="20"/>
          <w:szCs w:val="20"/>
          <w:highlight w:val="yellow"/>
        </w:rPr>
        <w:t>částku … Kč / celou získanou částku.</w:t>
      </w:r>
    </w:p>
    <w:p w14:paraId="7EFEA49E"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Kraj si z Dotace na podporu akcí v kraji ponechá na realizaci vlastních akcí </w:t>
      </w:r>
      <w:r>
        <w:rPr>
          <w:rFonts w:ascii="TheMix C5 SemiLight" w:eastAsia="TheMix C5 SemiLight" w:hAnsi="TheMix C5 SemiLight" w:cs="TheMix C5 SemiLight"/>
          <w:b w:val="0"/>
          <w:bCs w:val="0"/>
          <w:sz w:val="20"/>
          <w:szCs w:val="20"/>
          <w:highlight w:val="yellow"/>
        </w:rPr>
        <w:t>částku … Kč / celou získanou částku.</w:t>
      </w:r>
    </w:p>
    <w:p w14:paraId="09FE4820" w14:textId="77777777" w:rsidR="000473FA" w:rsidRDefault="008C2746">
      <w:pPr>
        <w:pStyle w:val="Nadpis2"/>
        <w:numPr>
          <w:ilvl w:val="1"/>
          <w:numId w:val="2"/>
        </w:numPr>
        <w:pBdr>
          <w:top w:val="nil"/>
          <w:left w:val="nil"/>
          <w:bottom w:val="nil"/>
          <w:right w:val="nil"/>
          <w:between w:val="nil"/>
        </w:pBdr>
        <w:ind w:hanging="792"/>
      </w:pPr>
      <w:bookmarkStart w:id="9" w:name="_heading=h.4uo0nr9b5gaf" w:colFirst="0" w:colLast="0"/>
      <w:bookmarkEnd w:id="9"/>
      <w:r>
        <w:t>Dotační titul k podpoře XYZ</w:t>
      </w:r>
    </w:p>
    <w:p w14:paraId="7B219783" w14:textId="77777777" w:rsidR="000473FA" w:rsidRDefault="008C2746" w:rsidP="00E964E9">
      <w:pPr>
        <w:numPr>
          <w:ilvl w:val="0"/>
          <w:numId w:val="1"/>
        </w:numP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Kraj z Pilíře 2 vyčleňuje částku </w:t>
      </w:r>
      <w:r>
        <w:rPr>
          <w:rFonts w:ascii="TheMix C5 SemiLight" w:eastAsia="TheMix C5 SemiLight" w:hAnsi="TheMix C5 SemiLight" w:cs="TheMix C5 SemiLight"/>
          <w:b w:val="0"/>
          <w:bCs w:val="0"/>
          <w:sz w:val="20"/>
          <w:szCs w:val="20"/>
          <w:highlight w:val="yellow"/>
        </w:rPr>
        <w:t>… Kč</w:t>
      </w:r>
      <w:r>
        <w:rPr>
          <w:rFonts w:ascii="TheMix C5 SemiLight" w:eastAsia="TheMix C5 SemiLight" w:hAnsi="TheMix C5 SemiLight" w:cs="TheMix C5 SemiLight"/>
          <w:b w:val="0"/>
          <w:bCs w:val="0"/>
          <w:sz w:val="20"/>
          <w:szCs w:val="20"/>
        </w:rPr>
        <w:t xml:space="preserve"> na krajský </w:t>
      </w:r>
      <w:r>
        <w:rPr>
          <w:rFonts w:ascii="TheMix C5 SemiLight" w:eastAsia="TheMix C5 SemiLight" w:hAnsi="TheMix C5 SemiLight" w:cs="TheMix C5 SemiLight"/>
          <w:b w:val="0"/>
          <w:bCs w:val="0"/>
          <w:sz w:val="20"/>
          <w:szCs w:val="20"/>
          <w:highlight w:val="yellow"/>
        </w:rPr>
        <w:t>dotační titul XYZ</w:t>
      </w:r>
      <w:r>
        <w:rPr>
          <w:rFonts w:ascii="TheMix C5 SemiLight" w:eastAsia="TheMix C5 SemiLight" w:hAnsi="TheMix C5 SemiLight" w:cs="TheMix C5 SemiLight"/>
          <w:b w:val="0"/>
          <w:bCs w:val="0"/>
          <w:sz w:val="20"/>
          <w:szCs w:val="20"/>
        </w:rPr>
        <w:t xml:space="preserve"> určenou k úhradě provozních nákladů žádající OJ.</w:t>
      </w:r>
    </w:p>
    <w:p w14:paraId="52BE7D04" w14:textId="77777777" w:rsidR="000473FA" w:rsidRDefault="008C2746" w:rsidP="00E964E9">
      <w:pPr>
        <w:numPr>
          <w:ilvl w:val="0"/>
          <w:numId w:val="1"/>
        </w:numP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Chce-li podřízená OJ dotaci získat, musí  </w:t>
      </w:r>
    </w:p>
    <w:p w14:paraId="70CEE92D" w14:textId="77777777" w:rsidR="000473FA" w:rsidRDefault="008C2746">
      <w:pPr>
        <w:numPr>
          <w:ilvl w:val="1"/>
          <w:numId w:val="1"/>
        </w:numPr>
        <w:spacing w:after="60" w:line="259" w:lineRule="auto"/>
        <w:ind w:left="850" w:right="113"/>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vyplnit k tomu určený krajský formulář (</w:t>
      </w:r>
      <w:r>
        <w:rPr>
          <w:rFonts w:ascii="TheMix C5 SemiLight" w:eastAsia="TheMix C5 SemiLight" w:hAnsi="TheMix C5 SemiLight" w:cs="TheMix C5 SemiLight"/>
          <w:b w:val="0"/>
          <w:bCs w:val="0"/>
          <w:sz w:val="20"/>
          <w:szCs w:val="20"/>
          <w:highlight w:val="yellow"/>
        </w:rPr>
        <w:t>viz …</w:t>
      </w:r>
      <w:r>
        <w:rPr>
          <w:rFonts w:ascii="TheMix C5 SemiLight" w:eastAsia="TheMix C5 SemiLight" w:hAnsi="TheMix C5 SemiLight" w:cs="TheMix C5 SemiLight"/>
          <w:b w:val="0"/>
          <w:bCs w:val="0"/>
          <w:sz w:val="20"/>
          <w:szCs w:val="20"/>
        </w:rPr>
        <w:t xml:space="preserve">), </w:t>
      </w:r>
    </w:p>
    <w:p w14:paraId="4CD464AC" w14:textId="77777777" w:rsidR="000473FA" w:rsidRDefault="008C2746">
      <w:pPr>
        <w:numPr>
          <w:ilvl w:val="1"/>
          <w:numId w:val="1"/>
        </w:numPr>
        <w:spacing w:after="60" w:line="259" w:lineRule="auto"/>
        <w:ind w:left="850" w:right="113"/>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highlight w:val="yellow"/>
        </w:rPr>
        <w:t>zaslat jej na …</w:t>
      </w:r>
      <w:r>
        <w:rPr>
          <w:rFonts w:ascii="TheMix C5 SemiLight" w:eastAsia="TheMix C5 SemiLight" w:hAnsi="TheMix C5 SemiLight" w:cs="TheMix C5 SemiLight"/>
          <w:b w:val="0"/>
          <w:bCs w:val="0"/>
          <w:sz w:val="20"/>
          <w:szCs w:val="20"/>
        </w:rPr>
        <w:t xml:space="preserve"> a tím </w:t>
      </w:r>
    </w:p>
    <w:p w14:paraId="0B27081C" w14:textId="77777777" w:rsidR="000473FA" w:rsidRDefault="008C2746">
      <w:pPr>
        <w:numPr>
          <w:ilvl w:val="1"/>
          <w:numId w:val="1"/>
        </w:numPr>
        <w:spacing w:after="60" w:line="259" w:lineRule="auto"/>
        <w:ind w:left="850" w:right="113"/>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o dotaci kraj požádat </w:t>
      </w:r>
      <w:r>
        <w:rPr>
          <w:rFonts w:ascii="TheMix C5 SemiLight" w:eastAsia="TheMix C5 SemiLight" w:hAnsi="TheMix C5 SemiLight" w:cs="TheMix C5 SemiLight"/>
          <w:b w:val="0"/>
          <w:bCs w:val="0"/>
          <w:sz w:val="20"/>
          <w:szCs w:val="20"/>
          <w:highlight w:val="yellow"/>
        </w:rPr>
        <w:t>nejpozději dne …</w:t>
      </w:r>
      <w:r>
        <w:rPr>
          <w:rFonts w:ascii="TheMix C5 SemiLight" w:eastAsia="TheMix C5 SemiLight" w:hAnsi="TheMix C5 SemiLight" w:cs="TheMix C5 SemiLight"/>
          <w:b w:val="0"/>
          <w:bCs w:val="0"/>
          <w:sz w:val="20"/>
          <w:szCs w:val="20"/>
        </w:rPr>
        <w:t xml:space="preserve">. </w:t>
      </w:r>
    </w:p>
    <w:p w14:paraId="736EC3AE" w14:textId="77777777" w:rsidR="000473FA" w:rsidRDefault="008C2746" w:rsidP="00E964E9">
      <w:pPr>
        <w:numPr>
          <w:ilvl w:val="0"/>
          <w:numId w:val="1"/>
        </w:numPr>
        <w:spacing w:after="60" w:line="259" w:lineRule="auto"/>
        <w:ind w:left="425" w:right="113" w:hanging="425"/>
        <w:jc w:val="both"/>
        <w:rPr>
          <w:rFonts w:ascii="TheMix C5 SemiLight" w:eastAsia="TheMix C5 SemiLight" w:hAnsi="TheMix C5 SemiLight" w:cs="TheMix C5 SemiLight"/>
          <w:b w:val="0"/>
          <w:bCs w:val="0"/>
          <w:sz w:val="20"/>
          <w:szCs w:val="20"/>
          <w:highlight w:val="yellow"/>
        </w:rPr>
      </w:pPr>
      <w:r>
        <w:rPr>
          <w:rFonts w:ascii="TheMix C5 SemiLight" w:eastAsia="TheMix C5 SemiLight" w:hAnsi="TheMix C5 SemiLight" w:cs="TheMix C5 SemiLight"/>
          <w:b w:val="0"/>
          <w:bCs w:val="0"/>
          <w:sz w:val="20"/>
          <w:szCs w:val="20"/>
          <w:highlight w:val="yellow"/>
        </w:rPr>
        <w:t>Dotace v tomto dotačním titulu je stanovena ve výši … Kč na projekt.</w:t>
      </w:r>
    </w:p>
    <w:p w14:paraId="7B55DC2C" w14:textId="77777777" w:rsidR="000473FA" w:rsidRDefault="008C2746" w:rsidP="00E964E9">
      <w:pPr>
        <w:numPr>
          <w:ilvl w:val="0"/>
          <w:numId w:val="1"/>
        </w:numP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O výši přidělené dotace (přidělení dotace může být krajem i odmítnuto) jednotlivým OJ rozhodne </w:t>
      </w:r>
      <w:r>
        <w:rPr>
          <w:rFonts w:ascii="TheMix C5 SemiLight" w:eastAsia="TheMix C5 SemiLight" w:hAnsi="TheMix C5 SemiLight" w:cs="TheMix C5 SemiLight"/>
          <w:b w:val="0"/>
          <w:bCs w:val="0"/>
          <w:sz w:val="20"/>
          <w:szCs w:val="20"/>
          <w:highlight w:val="yellow"/>
        </w:rPr>
        <w:t>krajská rada / dotační komise.</w:t>
      </w:r>
      <w:r>
        <w:rPr>
          <w:rFonts w:ascii="TheMix C5 SemiLight" w:eastAsia="TheMix C5 SemiLight" w:hAnsi="TheMix C5 SemiLight" w:cs="TheMix C5 SemiLight"/>
          <w:b w:val="0"/>
          <w:bCs w:val="0"/>
          <w:sz w:val="20"/>
          <w:szCs w:val="20"/>
        </w:rPr>
        <w:t xml:space="preserve"> Rozhodnutí bude zaznamenáno v zápise z krajské rady a jednotlivé OJ žádající o dotaci budou krajem o výsledku informovány.</w:t>
      </w:r>
    </w:p>
    <w:p w14:paraId="27EC8ED4" w14:textId="77777777" w:rsidR="000473FA" w:rsidRDefault="008C2746">
      <w:pPr>
        <w:pStyle w:val="Nadpis2"/>
        <w:numPr>
          <w:ilvl w:val="1"/>
          <w:numId w:val="2"/>
        </w:numPr>
        <w:pBdr>
          <w:top w:val="nil"/>
          <w:left w:val="nil"/>
          <w:bottom w:val="nil"/>
          <w:right w:val="nil"/>
          <w:between w:val="nil"/>
        </w:pBdr>
        <w:ind w:hanging="792"/>
      </w:pPr>
      <w:bookmarkStart w:id="10" w:name="_heading=h.xhvm5zohbnxw" w:colFirst="0" w:colLast="0"/>
      <w:bookmarkEnd w:id="10"/>
      <w:r>
        <w:t>Dotace na podporu akcí</w:t>
      </w:r>
    </w:p>
    <w:p w14:paraId="393024D2"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Dotace je určena na náklady akcí v trvání 1 až 6 dnů s podstatným regionálním významem (např. krajská či základní kola závodů, krajská jamboree) konané v České republice, které pořádá podřízená OJ (pokud už nejsou podpořeny z jiné kapitoly dle dotační směrnice).</w:t>
      </w:r>
    </w:p>
    <w:p w14:paraId="070162E9"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highlight w:val="yellow"/>
        </w:rPr>
      </w:pPr>
      <w:r>
        <w:rPr>
          <w:rFonts w:ascii="TheMix C5 SemiLight" w:eastAsia="TheMix C5 SemiLight" w:hAnsi="TheMix C5 SemiLight" w:cs="TheMix C5 SemiLight"/>
          <w:b w:val="0"/>
          <w:bCs w:val="0"/>
          <w:sz w:val="20"/>
          <w:szCs w:val="20"/>
          <w:highlight w:val="yellow"/>
        </w:rPr>
        <w:t xml:space="preserve">Prostředky obdržené od ústředí na podporu akcí v kraji pro tento dotační titul kraj navíc navyšuje z Pilíře 2 o částku … Kč / o celou částku získanou z tohoto pilíře. </w:t>
      </w:r>
    </w:p>
    <w:p w14:paraId="5B3C3738"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Chce-li podřízená OJ dotaci na podporu akce získat, musí:</w:t>
      </w:r>
    </w:p>
    <w:p w14:paraId="301F507D" w14:textId="77777777" w:rsidR="000473FA" w:rsidRDefault="008C2746">
      <w:pPr>
        <w:numPr>
          <w:ilvl w:val="1"/>
          <w:numId w:val="1"/>
        </w:numPr>
        <w:pBdr>
          <w:top w:val="nil"/>
          <w:left w:val="nil"/>
          <w:bottom w:val="nil"/>
          <w:right w:val="nil"/>
          <w:between w:val="nil"/>
        </w:pBdr>
        <w:spacing w:after="60" w:line="259" w:lineRule="auto"/>
        <w:ind w:left="850" w:right="113"/>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vyplnit k tomu určený krajský formulář (</w:t>
      </w:r>
      <w:r>
        <w:rPr>
          <w:rFonts w:ascii="TheMix C5 SemiLight" w:eastAsia="TheMix C5 SemiLight" w:hAnsi="TheMix C5 SemiLight" w:cs="TheMix C5 SemiLight"/>
          <w:b w:val="0"/>
          <w:bCs w:val="0"/>
          <w:sz w:val="20"/>
          <w:szCs w:val="20"/>
          <w:highlight w:val="yellow"/>
        </w:rPr>
        <w:t>viz …</w:t>
      </w:r>
      <w:r>
        <w:rPr>
          <w:rFonts w:ascii="TheMix C5 SemiLight" w:eastAsia="TheMix C5 SemiLight" w:hAnsi="TheMix C5 SemiLight" w:cs="TheMix C5 SemiLight"/>
          <w:b w:val="0"/>
          <w:bCs w:val="0"/>
          <w:sz w:val="20"/>
          <w:szCs w:val="20"/>
        </w:rPr>
        <w:t xml:space="preserve">), </w:t>
      </w:r>
    </w:p>
    <w:p w14:paraId="3C5F8987" w14:textId="77777777" w:rsidR="000473FA" w:rsidRDefault="008C2746">
      <w:pPr>
        <w:numPr>
          <w:ilvl w:val="1"/>
          <w:numId w:val="1"/>
        </w:numPr>
        <w:pBdr>
          <w:top w:val="nil"/>
          <w:left w:val="nil"/>
          <w:bottom w:val="nil"/>
          <w:right w:val="nil"/>
          <w:between w:val="nil"/>
        </w:pBdr>
        <w:spacing w:after="60" w:line="259" w:lineRule="auto"/>
        <w:ind w:left="850" w:right="113"/>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highlight w:val="yellow"/>
        </w:rPr>
        <w:t>zaslat jej na …</w:t>
      </w:r>
      <w:r>
        <w:rPr>
          <w:rFonts w:ascii="TheMix C5 SemiLight" w:eastAsia="TheMix C5 SemiLight" w:hAnsi="TheMix C5 SemiLight" w:cs="TheMix C5 SemiLight"/>
          <w:b w:val="0"/>
          <w:bCs w:val="0"/>
          <w:sz w:val="20"/>
          <w:szCs w:val="20"/>
        </w:rPr>
        <w:t xml:space="preserve"> a tím </w:t>
      </w:r>
    </w:p>
    <w:p w14:paraId="382BC9C6" w14:textId="77777777" w:rsidR="000473FA" w:rsidRDefault="008C2746">
      <w:pPr>
        <w:numPr>
          <w:ilvl w:val="1"/>
          <w:numId w:val="1"/>
        </w:numPr>
        <w:pBdr>
          <w:top w:val="nil"/>
          <w:left w:val="nil"/>
          <w:bottom w:val="nil"/>
          <w:right w:val="nil"/>
          <w:between w:val="nil"/>
        </w:pBdr>
        <w:spacing w:after="60" w:line="259" w:lineRule="auto"/>
        <w:ind w:left="850" w:right="113"/>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o dotaci kraj požádat </w:t>
      </w:r>
      <w:r>
        <w:rPr>
          <w:rFonts w:ascii="TheMix C5 SemiLight" w:eastAsia="TheMix C5 SemiLight" w:hAnsi="TheMix C5 SemiLight" w:cs="TheMix C5 SemiLight"/>
          <w:b w:val="0"/>
          <w:bCs w:val="0"/>
          <w:sz w:val="20"/>
          <w:szCs w:val="20"/>
          <w:highlight w:val="yellow"/>
        </w:rPr>
        <w:t>nejpozději dne …</w:t>
      </w:r>
      <w:r>
        <w:rPr>
          <w:rFonts w:ascii="TheMix C5 SemiLight" w:eastAsia="TheMix C5 SemiLight" w:hAnsi="TheMix C5 SemiLight" w:cs="TheMix C5 SemiLight"/>
          <w:b w:val="0"/>
          <w:bCs w:val="0"/>
          <w:sz w:val="20"/>
          <w:szCs w:val="20"/>
        </w:rPr>
        <w:t xml:space="preserve">. </w:t>
      </w:r>
    </w:p>
    <w:p w14:paraId="02E88095" w14:textId="387BCCAC"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highlight w:val="yellow"/>
        </w:rPr>
      </w:pPr>
      <w:r>
        <w:rPr>
          <w:rFonts w:ascii="TheMix C5 SemiLight" w:eastAsia="TheMix C5 SemiLight" w:hAnsi="TheMix C5 SemiLight" w:cs="TheMix C5 SemiLight"/>
          <w:b w:val="0"/>
          <w:bCs w:val="0"/>
          <w:sz w:val="20"/>
          <w:szCs w:val="20"/>
          <w:highlight w:val="yellow"/>
        </w:rPr>
        <w:t>Dotace v tomto dotačním titulu je stanovena ve výši … Kč na jednu akci / na jednu účastnící se družinu / na</w:t>
      </w:r>
      <w:r w:rsidR="00E964E9">
        <w:rPr>
          <w:rFonts w:ascii="TheMix C5 SemiLight" w:eastAsia="TheMix C5 SemiLight" w:hAnsi="TheMix C5 SemiLight" w:cs="TheMix C5 SemiLight"/>
          <w:b w:val="0"/>
          <w:bCs w:val="0"/>
          <w:sz w:val="20"/>
          <w:szCs w:val="20"/>
          <w:highlight w:val="yellow"/>
        </w:rPr>
        <w:t> </w:t>
      </w:r>
      <w:r>
        <w:rPr>
          <w:rFonts w:ascii="TheMix C5 SemiLight" w:eastAsia="TheMix C5 SemiLight" w:hAnsi="TheMix C5 SemiLight" w:cs="TheMix C5 SemiLight"/>
          <w:b w:val="0"/>
          <w:bCs w:val="0"/>
          <w:sz w:val="20"/>
          <w:szCs w:val="20"/>
          <w:highlight w:val="yellow"/>
        </w:rPr>
        <w:t>jednoho účastníka.</w:t>
      </w:r>
    </w:p>
    <w:p w14:paraId="2C998AD4"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O výši přidělené dotace (přidělení dotace může být krajem i odmítnuto) jednotlivým akcím rozhodne </w:t>
      </w:r>
      <w:r>
        <w:rPr>
          <w:rFonts w:ascii="TheMix C5 SemiLight" w:eastAsia="TheMix C5 SemiLight" w:hAnsi="TheMix C5 SemiLight" w:cs="TheMix C5 SemiLight"/>
          <w:b w:val="0"/>
          <w:bCs w:val="0"/>
          <w:sz w:val="20"/>
          <w:szCs w:val="20"/>
          <w:highlight w:val="yellow"/>
        </w:rPr>
        <w:t>krajská rada / dotační komise.</w:t>
      </w:r>
      <w:r>
        <w:rPr>
          <w:rFonts w:ascii="TheMix C5 SemiLight" w:eastAsia="TheMix C5 SemiLight" w:hAnsi="TheMix C5 SemiLight" w:cs="TheMix C5 SemiLight"/>
          <w:b w:val="0"/>
          <w:bCs w:val="0"/>
          <w:sz w:val="20"/>
          <w:szCs w:val="20"/>
        </w:rPr>
        <w:t xml:space="preserve"> Rozhodnutí bude zaznamenáno v zápise z krajské rady a jednotlivé OJ žádající o dotaci budou krajem o výsledku informovány.</w:t>
      </w:r>
    </w:p>
    <w:p w14:paraId="196FB16D" w14:textId="77777777" w:rsidR="000473FA" w:rsidRDefault="008C2746">
      <w:pPr>
        <w:pStyle w:val="Nadpis2"/>
        <w:numPr>
          <w:ilvl w:val="1"/>
          <w:numId w:val="2"/>
        </w:numPr>
        <w:pBdr>
          <w:top w:val="nil"/>
          <w:left w:val="nil"/>
          <w:bottom w:val="nil"/>
          <w:right w:val="nil"/>
          <w:between w:val="nil"/>
        </w:pBdr>
        <w:ind w:hanging="792"/>
      </w:pPr>
      <w:bookmarkStart w:id="11" w:name="_heading=h.qz9sxm7qh02f" w:colFirst="0" w:colLast="0"/>
      <w:bookmarkEnd w:id="11"/>
      <w:r>
        <w:t>Dotace na rádcovské akce</w:t>
      </w:r>
    </w:p>
    <w:p w14:paraId="6CF654DF"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Dotace je určena na podporu akcí pro výchovu současných nebo budoucích rádců a rádkyň, které pořádá kraj či podřízené OJ. Pod tento pojem spadají rádcovské kurzy a rádcovská motivační setkání (do šesti dní vcelku).</w:t>
      </w:r>
    </w:p>
    <w:p w14:paraId="4122EAA5"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Dotace na rádcovské akce je stanovena ve výši 120 Kč na pobytový den účastníka při splnění všech podmínek daných </w:t>
      </w:r>
      <w:hyperlink r:id="rId13">
        <w:r>
          <w:rPr>
            <w:rFonts w:ascii="TheMix C5 SemiLight" w:eastAsia="TheMix C5 SemiLight" w:hAnsi="TheMix C5 SemiLight" w:cs="TheMix C5 SemiLight"/>
            <w:b w:val="0"/>
            <w:bCs w:val="0"/>
            <w:color w:val="1155CC"/>
            <w:sz w:val="20"/>
            <w:szCs w:val="20"/>
            <w:u w:val="single"/>
          </w:rPr>
          <w:t>dotační směrnicí</w:t>
        </w:r>
      </w:hyperlink>
      <w:r>
        <w:rPr>
          <w:rFonts w:ascii="TheMix C5 SemiLight" w:eastAsia="TheMix C5 SemiLight" w:hAnsi="TheMix C5 SemiLight" w:cs="TheMix C5 SemiLight"/>
          <w:b w:val="0"/>
          <w:bCs w:val="0"/>
          <w:sz w:val="20"/>
          <w:szCs w:val="20"/>
        </w:rPr>
        <w:t>.</w:t>
      </w:r>
    </w:p>
    <w:p w14:paraId="73908AB0"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Chce-li podřízená OJ dotaci na rádcovské akce získat, musí  </w:t>
      </w:r>
    </w:p>
    <w:p w14:paraId="0B257E79" w14:textId="77777777" w:rsidR="000473FA" w:rsidRDefault="008C2746">
      <w:pPr>
        <w:numPr>
          <w:ilvl w:val="1"/>
          <w:numId w:val="1"/>
        </w:numPr>
        <w:pBdr>
          <w:top w:val="nil"/>
          <w:left w:val="nil"/>
          <w:bottom w:val="nil"/>
          <w:right w:val="nil"/>
          <w:between w:val="nil"/>
        </w:pBdr>
        <w:spacing w:after="60" w:line="259" w:lineRule="auto"/>
        <w:ind w:left="850" w:right="113"/>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vyplnit k tomu určený krajský formulář (</w:t>
      </w:r>
      <w:r>
        <w:rPr>
          <w:rFonts w:ascii="TheMix C5 SemiLight" w:eastAsia="TheMix C5 SemiLight" w:hAnsi="TheMix C5 SemiLight" w:cs="TheMix C5 SemiLight"/>
          <w:b w:val="0"/>
          <w:bCs w:val="0"/>
          <w:sz w:val="20"/>
          <w:szCs w:val="20"/>
          <w:highlight w:val="yellow"/>
        </w:rPr>
        <w:t>viz …</w:t>
      </w:r>
      <w:r>
        <w:rPr>
          <w:rFonts w:ascii="TheMix C5 SemiLight" w:eastAsia="TheMix C5 SemiLight" w:hAnsi="TheMix C5 SemiLight" w:cs="TheMix C5 SemiLight"/>
          <w:b w:val="0"/>
          <w:bCs w:val="0"/>
          <w:sz w:val="20"/>
          <w:szCs w:val="20"/>
        </w:rPr>
        <w:t xml:space="preserve">), </w:t>
      </w:r>
    </w:p>
    <w:p w14:paraId="3871973D" w14:textId="77777777" w:rsidR="000473FA" w:rsidRDefault="008C2746">
      <w:pPr>
        <w:numPr>
          <w:ilvl w:val="1"/>
          <w:numId w:val="1"/>
        </w:numPr>
        <w:pBdr>
          <w:top w:val="nil"/>
          <w:left w:val="nil"/>
          <w:bottom w:val="nil"/>
          <w:right w:val="nil"/>
          <w:between w:val="nil"/>
        </w:pBdr>
        <w:spacing w:after="60" w:line="259" w:lineRule="auto"/>
        <w:ind w:left="850" w:right="113"/>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highlight w:val="yellow"/>
        </w:rPr>
        <w:t>zaslat jej na …</w:t>
      </w:r>
      <w:r>
        <w:rPr>
          <w:rFonts w:ascii="TheMix C5 SemiLight" w:eastAsia="TheMix C5 SemiLight" w:hAnsi="TheMix C5 SemiLight" w:cs="TheMix C5 SemiLight"/>
          <w:b w:val="0"/>
          <w:bCs w:val="0"/>
          <w:sz w:val="20"/>
          <w:szCs w:val="20"/>
        </w:rPr>
        <w:t xml:space="preserve"> a tím </w:t>
      </w:r>
    </w:p>
    <w:p w14:paraId="78C3CA3C" w14:textId="77777777" w:rsidR="000473FA" w:rsidRDefault="008C2746">
      <w:pPr>
        <w:numPr>
          <w:ilvl w:val="1"/>
          <w:numId w:val="1"/>
        </w:numPr>
        <w:pBdr>
          <w:top w:val="nil"/>
          <w:left w:val="nil"/>
          <w:bottom w:val="nil"/>
          <w:right w:val="nil"/>
          <w:between w:val="nil"/>
        </w:pBdr>
        <w:spacing w:after="60" w:line="259" w:lineRule="auto"/>
        <w:ind w:left="850" w:right="113"/>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o dotaci kraj požádat </w:t>
      </w:r>
      <w:r>
        <w:rPr>
          <w:rFonts w:ascii="TheMix C5 SemiLight" w:eastAsia="TheMix C5 SemiLight" w:hAnsi="TheMix C5 SemiLight" w:cs="TheMix C5 SemiLight"/>
          <w:b w:val="0"/>
          <w:bCs w:val="0"/>
          <w:sz w:val="20"/>
          <w:szCs w:val="20"/>
          <w:highlight w:val="yellow"/>
        </w:rPr>
        <w:t>nejpozději dne …</w:t>
      </w:r>
      <w:r>
        <w:rPr>
          <w:rFonts w:ascii="TheMix C5 SemiLight" w:eastAsia="TheMix C5 SemiLight" w:hAnsi="TheMix C5 SemiLight" w:cs="TheMix C5 SemiLight"/>
          <w:b w:val="0"/>
          <w:bCs w:val="0"/>
          <w:sz w:val="20"/>
          <w:szCs w:val="20"/>
        </w:rPr>
        <w:t xml:space="preserve">. </w:t>
      </w:r>
    </w:p>
    <w:p w14:paraId="0A326027"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lastRenderedPageBreak/>
        <w:t xml:space="preserve">O výši přidělené dotace (přidělení dotace může být krajem i odmítnuto) jednotlivým rádcovským akcím rozhodne </w:t>
      </w:r>
      <w:r>
        <w:rPr>
          <w:rFonts w:ascii="TheMix C5 SemiLight" w:eastAsia="TheMix C5 SemiLight" w:hAnsi="TheMix C5 SemiLight" w:cs="TheMix C5 SemiLight"/>
          <w:b w:val="0"/>
          <w:bCs w:val="0"/>
          <w:sz w:val="20"/>
          <w:szCs w:val="20"/>
          <w:highlight w:val="yellow"/>
        </w:rPr>
        <w:t>krajská rada / dotační komise.</w:t>
      </w:r>
      <w:r>
        <w:rPr>
          <w:rFonts w:ascii="TheMix C5 SemiLight" w:eastAsia="TheMix C5 SemiLight" w:hAnsi="TheMix C5 SemiLight" w:cs="TheMix C5 SemiLight"/>
          <w:b w:val="0"/>
          <w:bCs w:val="0"/>
          <w:sz w:val="20"/>
          <w:szCs w:val="20"/>
        </w:rPr>
        <w:t xml:space="preserve"> Rozhodnutí bude zaznamenáno v zápise z krajské rady a jednotlivé OJ žádající o dotaci budou krajem o výsledku informovány.</w:t>
      </w:r>
    </w:p>
    <w:p w14:paraId="499F717D" w14:textId="77777777" w:rsidR="000473FA" w:rsidRDefault="008C2746">
      <w:pPr>
        <w:pStyle w:val="Nadpis1"/>
        <w:numPr>
          <w:ilvl w:val="0"/>
          <w:numId w:val="2"/>
        </w:numPr>
      </w:pPr>
      <w:bookmarkStart w:id="12" w:name="_heading=h.69id0kscelm0" w:colFirst="0" w:colLast="0"/>
      <w:bookmarkEnd w:id="12"/>
      <w:r>
        <w:t>Vyúčtování dotací</w:t>
      </w:r>
    </w:p>
    <w:p w14:paraId="04D1A088" w14:textId="24942624"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Všechny podřízené organizační jednotky jsou povinny vyúčtovat přidělené dotace </w:t>
      </w:r>
      <w:r>
        <w:rPr>
          <w:rFonts w:ascii="TheMix C5 SemiLight" w:eastAsia="TheMix C5 SemiLight" w:hAnsi="TheMix C5 SemiLight" w:cs="TheMix C5 SemiLight"/>
          <w:b w:val="0"/>
          <w:bCs w:val="0"/>
          <w:sz w:val="20"/>
          <w:szCs w:val="20"/>
          <w:highlight w:val="yellow"/>
        </w:rPr>
        <w:t>nejpozději do xx. 12. 20xx,</w:t>
      </w:r>
      <w:r>
        <w:rPr>
          <w:rFonts w:ascii="TheMix C5 SemiLight" w:eastAsia="TheMix C5 SemiLight" w:hAnsi="TheMix C5 SemiLight" w:cs="TheMix C5 SemiLight"/>
          <w:b w:val="0"/>
          <w:bCs w:val="0"/>
          <w:sz w:val="20"/>
          <w:szCs w:val="20"/>
        </w:rPr>
        <w:t xml:space="preserve"> a</w:t>
      </w:r>
      <w:r w:rsidR="00E964E9">
        <w:rPr>
          <w:rFonts w:ascii="TheMix C5 SemiLight" w:eastAsia="TheMix C5 SemiLight" w:hAnsi="TheMix C5 SemiLight" w:cs="TheMix C5 SemiLight"/>
          <w:b w:val="0"/>
          <w:bCs w:val="0"/>
          <w:sz w:val="20"/>
          <w:szCs w:val="20"/>
        </w:rPr>
        <w:t> </w:t>
      </w:r>
      <w:r>
        <w:rPr>
          <w:rFonts w:ascii="TheMix C5 SemiLight" w:eastAsia="TheMix C5 SemiLight" w:hAnsi="TheMix C5 SemiLight" w:cs="TheMix C5 SemiLight"/>
          <w:b w:val="0"/>
          <w:bCs w:val="0"/>
          <w:sz w:val="20"/>
          <w:szCs w:val="20"/>
        </w:rPr>
        <w:t>to na aktuálních formulářích zveřejněných ve Spisovně na Skautské křižovatce (</w:t>
      </w:r>
      <w:hyperlink r:id="rId14">
        <w:r>
          <w:rPr>
            <w:rFonts w:ascii="TheMix C5 SemiLight" w:eastAsia="TheMix C5 SemiLight" w:hAnsi="TheMix C5 SemiLight" w:cs="TheMix C5 SemiLight"/>
            <w:b w:val="0"/>
            <w:bCs w:val="0"/>
            <w:color w:val="1155CC"/>
            <w:sz w:val="20"/>
            <w:szCs w:val="20"/>
            <w:u w:val="single"/>
          </w:rPr>
          <w:t>skaut.cz/spisovna</w:t>
        </w:r>
      </w:hyperlink>
      <w:r>
        <w:rPr>
          <w:rFonts w:ascii="TheMix C5 SemiLight" w:eastAsia="TheMix C5 SemiLight" w:hAnsi="TheMix C5 SemiLight" w:cs="TheMix C5 SemiLight"/>
          <w:b w:val="0"/>
          <w:bCs w:val="0"/>
          <w:sz w:val="20"/>
          <w:szCs w:val="20"/>
        </w:rPr>
        <w:t>).</w:t>
      </w:r>
    </w:p>
    <w:p w14:paraId="790825E5"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 Přehled formulářů a termínů vyúčtování pro jednotlivé podporované aktivity:</w:t>
      </w:r>
    </w:p>
    <w:tbl>
      <w:tblPr>
        <w:tblStyle w:val="a3"/>
        <w:tblW w:w="9180" w:type="dxa"/>
        <w:tblInd w:w="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5055"/>
        <w:gridCol w:w="1965"/>
      </w:tblGrid>
      <w:tr w:rsidR="000473FA" w14:paraId="2972FB31" w14:textId="77777777">
        <w:tc>
          <w:tcPr>
            <w:tcW w:w="2160" w:type="dxa"/>
            <w:shd w:val="clear" w:color="auto" w:fill="auto"/>
            <w:tcMar>
              <w:top w:w="100" w:type="dxa"/>
              <w:left w:w="100" w:type="dxa"/>
              <w:bottom w:w="100" w:type="dxa"/>
              <w:right w:w="100" w:type="dxa"/>
            </w:tcMar>
          </w:tcPr>
          <w:p w14:paraId="48A2ADA3" w14:textId="77777777" w:rsidR="000473FA" w:rsidRDefault="008C2746">
            <w:pPr>
              <w:widowControl w:val="0"/>
              <w:pBdr>
                <w:top w:val="nil"/>
                <w:left w:val="nil"/>
                <w:bottom w:val="nil"/>
                <w:right w:val="nil"/>
                <w:between w:val="nil"/>
              </w:pBdr>
              <w:spacing w:before="0" w:after="0" w:line="240" w:lineRule="auto"/>
              <w:rPr>
                <w:rFonts w:ascii="TheMix C5 SemiLight" w:eastAsia="TheMix C5 SemiLight" w:hAnsi="TheMix C5 SemiLight" w:cs="TheMix C5 SemiLight"/>
                <w:sz w:val="20"/>
                <w:szCs w:val="20"/>
              </w:rPr>
            </w:pPr>
            <w:r>
              <w:rPr>
                <w:rFonts w:ascii="TheMix C5 SemiLight" w:eastAsia="TheMix C5 SemiLight" w:hAnsi="TheMix C5 SemiLight" w:cs="TheMix C5 SemiLight"/>
                <w:sz w:val="20"/>
                <w:szCs w:val="20"/>
              </w:rPr>
              <w:t>Dotace</w:t>
            </w:r>
          </w:p>
        </w:tc>
        <w:tc>
          <w:tcPr>
            <w:tcW w:w="5055" w:type="dxa"/>
            <w:shd w:val="clear" w:color="auto" w:fill="auto"/>
            <w:tcMar>
              <w:top w:w="100" w:type="dxa"/>
              <w:left w:w="100" w:type="dxa"/>
              <w:bottom w:w="100" w:type="dxa"/>
              <w:right w:w="100" w:type="dxa"/>
            </w:tcMar>
          </w:tcPr>
          <w:p w14:paraId="23EC3257" w14:textId="77777777" w:rsidR="000473FA" w:rsidRDefault="008C2746">
            <w:pPr>
              <w:widowControl w:val="0"/>
              <w:pBdr>
                <w:top w:val="nil"/>
                <w:left w:val="nil"/>
                <w:bottom w:val="nil"/>
                <w:right w:val="nil"/>
                <w:between w:val="nil"/>
              </w:pBdr>
              <w:spacing w:before="0" w:after="0" w:line="240" w:lineRule="auto"/>
              <w:rPr>
                <w:rFonts w:ascii="TheMix C5 SemiLight" w:eastAsia="TheMix C5 SemiLight" w:hAnsi="TheMix C5 SemiLight" w:cs="TheMix C5 SemiLight"/>
                <w:sz w:val="20"/>
                <w:szCs w:val="20"/>
              </w:rPr>
            </w:pPr>
            <w:r>
              <w:rPr>
                <w:rFonts w:ascii="TheMix C5 SemiLight" w:eastAsia="TheMix C5 SemiLight" w:hAnsi="TheMix C5 SemiLight" w:cs="TheMix C5 SemiLight"/>
                <w:sz w:val="20"/>
                <w:szCs w:val="20"/>
              </w:rPr>
              <w:t>Formulář</w:t>
            </w:r>
          </w:p>
        </w:tc>
        <w:tc>
          <w:tcPr>
            <w:tcW w:w="1965" w:type="dxa"/>
            <w:shd w:val="clear" w:color="auto" w:fill="auto"/>
            <w:tcMar>
              <w:top w:w="100" w:type="dxa"/>
              <w:left w:w="100" w:type="dxa"/>
              <w:bottom w:w="100" w:type="dxa"/>
              <w:right w:w="100" w:type="dxa"/>
            </w:tcMar>
          </w:tcPr>
          <w:p w14:paraId="3753EB34" w14:textId="77777777" w:rsidR="000473FA" w:rsidRDefault="008C2746">
            <w:pPr>
              <w:widowControl w:val="0"/>
              <w:pBdr>
                <w:top w:val="nil"/>
                <w:left w:val="nil"/>
                <w:bottom w:val="nil"/>
                <w:right w:val="nil"/>
                <w:between w:val="nil"/>
              </w:pBdr>
              <w:spacing w:before="0" w:after="0" w:line="240" w:lineRule="auto"/>
              <w:rPr>
                <w:rFonts w:ascii="TheMix C5 SemiLight" w:eastAsia="TheMix C5 SemiLight" w:hAnsi="TheMix C5 SemiLight" w:cs="TheMix C5 SemiLight"/>
                <w:sz w:val="20"/>
                <w:szCs w:val="20"/>
              </w:rPr>
            </w:pPr>
            <w:r>
              <w:rPr>
                <w:rFonts w:ascii="TheMix C5 SemiLight" w:eastAsia="TheMix C5 SemiLight" w:hAnsi="TheMix C5 SemiLight" w:cs="TheMix C5 SemiLight"/>
                <w:sz w:val="20"/>
                <w:szCs w:val="20"/>
              </w:rPr>
              <w:t>Termín vyúčtování</w:t>
            </w:r>
          </w:p>
        </w:tc>
      </w:tr>
      <w:tr w:rsidR="000473FA" w14:paraId="7A23F1CA" w14:textId="77777777">
        <w:tc>
          <w:tcPr>
            <w:tcW w:w="2160" w:type="dxa"/>
            <w:shd w:val="clear" w:color="auto" w:fill="auto"/>
            <w:tcMar>
              <w:top w:w="100" w:type="dxa"/>
              <w:left w:w="100" w:type="dxa"/>
              <w:bottom w:w="100" w:type="dxa"/>
              <w:right w:w="100" w:type="dxa"/>
            </w:tcMar>
          </w:tcPr>
          <w:p w14:paraId="3B1B3D59" w14:textId="77777777" w:rsidR="000473FA" w:rsidRDefault="008C2746">
            <w:pPr>
              <w:widowControl w:val="0"/>
              <w:pBdr>
                <w:top w:val="nil"/>
                <w:left w:val="nil"/>
                <w:bottom w:val="nil"/>
                <w:right w:val="nil"/>
                <w:between w:val="nil"/>
              </w:pBdr>
              <w:spacing w:before="0" w:after="0" w:line="259" w:lineRule="auto"/>
              <w:rPr>
                <w:rFonts w:ascii="TheMix C5 SemiLight" w:eastAsia="TheMix C5 SemiLight" w:hAnsi="TheMix C5 SemiLight" w:cs="TheMix C5 SemiLight"/>
                <w:b w:val="0"/>
                <w:bCs w:val="0"/>
                <w:sz w:val="20"/>
                <w:szCs w:val="20"/>
                <w:highlight w:val="yellow"/>
              </w:rPr>
            </w:pPr>
            <w:r>
              <w:rPr>
                <w:rFonts w:ascii="TheMix C5 SemiLight" w:eastAsia="TheMix C5 SemiLight" w:hAnsi="TheMix C5 SemiLight" w:cs="TheMix C5 SemiLight"/>
                <w:b w:val="0"/>
                <w:bCs w:val="0"/>
                <w:sz w:val="20"/>
                <w:szCs w:val="20"/>
              </w:rPr>
              <w:t xml:space="preserve">Provozní dotace OJ, </w:t>
            </w:r>
            <w:r>
              <w:rPr>
                <w:rFonts w:ascii="TheMix C5 SemiLight" w:eastAsia="TheMix C5 SemiLight" w:hAnsi="TheMix C5 SemiLight" w:cs="TheMix C5 SemiLight"/>
                <w:b w:val="0"/>
                <w:bCs w:val="0"/>
                <w:sz w:val="20"/>
                <w:szCs w:val="20"/>
                <w:highlight w:val="yellow"/>
              </w:rPr>
              <w:t>Dotační titul k podpoře XYZ</w:t>
            </w:r>
          </w:p>
        </w:tc>
        <w:tc>
          <w:tcPr>
            <w:tcW w:w="5055" w:type="dxa"/>
            <w:shd w:val="clear" w:color="auto" w:fill="auto"/>
            <w:tcMar>
              <w:top w:w="100" w:type="dxa"/>
              <w:left w:w="100" w:type="dxa"/>
              <w:bottom w:w="100" w:type="dxa"/>
              <w:right w:w="100" w:type="dxa"/>
            </w:tcMar>
          </w:tcPr>
          <w:p w14:paraId="1F0D622A" w14:textId="77777777" w:rsidR="000473FA" w:rsidRDefault="008C2746">
            <w:pPr>
              <w:widowControl w:val="0"/>
              <w:pBdr>
                <w:top w:val="nil"/>
                <w:left w:val="nil"/>
                <w:bottom w:val="nil"/>
                <w:right w:val="nil"/>
                <w:between w:val="nil"/>
              </w:pBdr>
              <w:spacing w:before="0" w:after="0" w:line="259" w:lineRule="auto"/>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Sumář vyúčtování dotace za OJ </w:t>
            </w:r>
            <w:r>
              <w:rPr>
                <w:rFonts w:ascii="TheMix C5 SemiLight" w:eastAsia="TheMix C5 SemiLight" w:hAnsi="TheMix C5 SemiLight" w:cs="TheMix C5 SemiLight"/>
                <w:b w:val="0"/>
                <w:bCs w:val="0"/>
                <w:sz w:val="20"/>
                <w:szCs w:val="20"/>
              </w:rPr>
              <w:br/>
              <w:t>(for_vyuctovani_sumar)</w:t>
            </w:r>
          </w:p>
          <w:p w14:paraId="5F7BAF23" w14:textId="77777777" w:rsidR="000473FA" w:rsidRDefault="008C2746">
            <w:pPr>
              <w:widowControl w:val="0"/>
              <w:pBdr>
                <w:top w:val="nil"/>
                <w:left w:val="nil"/>
                <w:bottom w:val="nil"/>
                <w:right w:val="nil"/>
                <w:between w:val="nil"/>
              </w:pBdr>
              <w:spacing w:before="0" w:after="0" w:line="259" w:lineRule="auto"/>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Přehled o úhradách plateb (for_dot_v2) - přehled všech dotovaných dokladů</w:t>
            </w:r>
          </w:p>
        </w:tc>
        <w:tc>
          <w:tcPr>
            <w:tcW w:w="1965" w:type="dxa"/>
            <w:shd w:val="clear" w:color="auto" w:fill="auto"/>
            <w:tcMar>
              <w:top w:w="100" w:type="dxa"/>
              <w:left w:w="100" w:type="dxa"/>
              <w:bottom w:w="100" w:type="dxa"/>
              <w:right w:w="100" w:type="dxa"/>
            </w:tcMar>
          </w:tcPr>
          <w:p w14:paraId="26FAAF4D" w14:textId="77777777" w:rsidR="000473FA" w:rsidRDefault="008C2746">
            <w:pPr>
              <w:widowControl w:val="0"/>
              <w:pBdr>
                <w:top w:val="nil"/>
                <w:left w:val="nil"/>
                <w:bottom w:val="nil"/>
                <w:right w:val="nil"/>
                <w:between w:val="nil"/>
              </w:pBdr>
              <w:spacing w:before="0" w:after="0" w:line="259" w:lineRule="auto"/>
              <w:rPr>
                <w:rFonts w:ascii="TheMix C5 SemiLight" w:eastAsia="TheMix C5 SemiLight" w:hAnsi="TheMix C5 SemiLight" w:cs="TheMix C5 SemiLight"/>
                <w:b w:val="0"/>
                <w:bCs w:val="0"/>
                <w:sz w:val="20"/>
                <w:szCs w:val="20"/>
                <w:highlight w:val="yellow"/>
              </w:rPr>
            </w:pPr>
            <w:r>
              <w:rPr>
                <w:rFonts w:ascii="TheMix C5 SemiLight" w:eastAsia="TheMix C5 SemiLight" w:hAnsi="TheMix C5 SemiLight" w:cs="TheMix C5 SemiLight"/>
                <w:b w:val="0"/>
                <w:bCs w:val="0"/>
                <w:sz w:val="20"/>
                <w:szCs w:val="20"/>
              </w:rPr>
              <w:t xml:space="preserve">do </w:t>
            </w:r>
            <w:r>
              <w:rPr>
                <w:rFonts w:ascii="TheMix C5 SemiLight" w:eastAsia="TheMix C5 SemiLight" w:hAnsi="TheMix C5 SemiLight" w:cs="TheMix C5 SemiLight"/>
                <w:b w:val="0"/>
                <w:bCs w:val="0"/>
                <w:sz w:val="20"/>
                <w:szCs w:val="20"/>
                <w:highlight w:val="yellow"/>
              </w:rPr>
              <w:t>xx. 12. 20xx</w:t>
            </w:r>
          </w:p>
        </w:tc>
      </w:tr>
      <w:tr w:rsidR="000473FA" w14:paraId="7BD10109" w14:textId="77777777">
        <w:tc>
          <w:tcPr>
            <w:tcW w:w="2160" w:type="dxa"/>
            <w:shd w:val="clear" w:color="auto" w:fill="auto"/>
            <w:tcMar>
              <w:top w:w="100" w:type="dxa"/>
              <w:left w:w="100" w:type="dxa"/>
              <w:bottom w:w="100" w:type="dxa"/>
              <w:right w:w="100" w:type="dxa"/>
            </w:tcMar>
          </w:tcPr>
          <w:p w14:paraId="4FFFC3E6" w14:textId="77777777" w:rsidR="000473FA" w:rsidRDefault="008C2746">
            <w:pPr>
              <w:widowControl w:val="0"/>
              <w:pBdr>
                <w:top w:val="nil"/>
                <w:left w:val="nil"/>
                <w:bottom w:val="nil"/>
                <w:right w:val="nil"/>
                <w:between w:val="nil"/>
              </w:pBdr>
              <w:spacing w:before="0" w:after="0" w:line="259" w:lineRule="auto"/>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Dotace na podporu akcí</w:t>
            </w:r>
          </w:p>
        </w:tc>
        <w:tc>
          <w:tcPr>
            <w:tcW w:w="5055" w:type="dxa"/>
            <w:shd w:val="clear" w:color="auto" w:fill="auto"/>
            <w:tcMar>
              <w:top w:w="100" w:type="dxa"/>
              <w:left w:w="100" w:type="dxa"/>
              <w:bottom w:w="100" w:type="dxa"/>
              <w:right w:w="100" w:type="dxa"/>
            </w:tcMar>
          </w:tcPr>
          <w:p w14:paraId="220B2F97" w14:textId="77777777" w:rsidR="000473FA" w:rsidRDefault="008C2746">
            <w:pPr>
              <w:widowControl w:val="0"/>
              <w:pBdr>
                <w:top w:val="nil"/>
                <w:left w:val="nil"/>
                <w:bottom w:val="nil"/>
                <w:right w:val="nil"/>
                <w:between w:val="nil"/>
              </w:pBdr>
              <w:spacing w:before="0" w:after="0" w:line="259" w:lineRule="auto"/>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Vyúčtování dotace na akci (for_vyuctovani_dotace_na_akci) - za každou akci samostatně</w:t>
            </w:r>
          </w:p>
          <w:p w14:paraId="222D6FF3" w14:textId="77777777" w:rsidR="000473FA" w:rsidRDefault="000473FA">
            <w:pPr>
              <w:widowControl w:val="0"/>
              <w:pBdr>
                <w:top w:val="nil"/>
                <w:left w:val="nil"/>
                <w:bottom w:val="nil"/>
                <w:right w:val="nil"/>
                <w:between w:val="nil"/>
              </w:pBdr>
              <w:spacing w:before="0" w:after="0" w:line="259" w:lineRule="auto"/>
              <w:rPr>
                <w:rFonts w:ascii="TheMix C5 SemiLight" w:eastAsia="TheMix C5 SemiLight" w:hAnsi="TheMix C5 SemiLight" w:cs="TheMix C5 SemiLight"/>
                <w:b w:val="0"/>
                <w:bCs w:val="0"/>
                <w:sz w:val="20"/>
                <w:szCs w:val="20"/>
              </w:rPr>
            </w:pPr>
          </w:p>
        </w:tc>
        <w:tc>
          <w:tcPr>
            <w:tcW w:w="1965" w:type="dxa"/>
            <w:shd w:val="clear" w:color="auto" w:fill="auto"/>
            <w:tcMar>
              <w:top w:w="100" w:type="dxa"/>
              <w:left w:w="100" w:type="dxa"/>
              <w:bottom w:w="100" w:type="dxa"/>
              <w:right w:w="100" w:type="dxa"/>
            </w:tcMar>
          </w:tcPr>
          <w:p w14:paraId="442C8AAE" w14:textId="77777777" w:rsidR="000473FA" w:rsidRDefault="008C2746">
            <w:pPr>
              <w:widowControl w:val="0"/>
              <w:pBdr>
                <w:top w:val="nil"/>
                <w:left w:val="nil"/>
                <w:bottom w:val="nil"/>
                <w:right w:val="nil"/>
                <w:between w:val="nil"/>
              </w:pBdr>
              <w:spacing w:before="0" w:after="0" w:line="259" w:lineRule="auto"/>
              <w:rPr>
                <w:rFonts w:ascii="TheMix C5 SemiLight" w:eastAsia="TheMix C5 SemiLight" w:hAnsi="TheMix C5 SemiLight" w:cs="TheMix C5 SemiLight"/>
                <w:b w:val="0"/>
                <w:bCs w:val="0"/>
                <w:sz w:val="20"/>
                <w:szCs w:val="20"/>
                <w:highlight w:val="yellow"/>
              </w:rPr>
            </w:pPr>
            <w:r>
              <w:rPr>
                <w:rFonts w:ascii="TheMix C5 SemiLight" w:eastAsia="TheMix C5 SemiLight" w:hAnsi="TheMix C5 SemiLight" w:cs="TheMix C5 SemiLight"/>
                <w:b w:val="0"/>
                <w:bCs w:val="0"/>
                <w:sz w:val="20"/>
                <w:szCs w:val="20"/>
              </w:rPr>
              <w:t xml:space="preserve">do </w:t>
            </w:r>
            <w:r>
              <w:rPr>
                <w:rFonts w:ascii="TheMix C5 SemiLight" w:eastAsia="TheMix C5 SemiLight" w:hAnsi="TheMix C5 SemiLight" w:cs="TheMix C5 SemiLight"/>
                <w:b w:val="0"/>
                <w:bCs w:val="0"/>
                <w:sz w:val="20"/>
                <w:szCs w:val="20"/>
                <w:highlight w:val="yellow"/>
              </w:rPr>
              <w:t>xx. 12. 20xx</w:t>
            </w:r>
          </w:p>
        </w:tc>
      </w:tr>
      <w:tr w:rsidR="000473FA" w14:paraId="09F8EB34" w14:textId="77777777">
        <w:tc>
          <w:tcPr>
            <w:tcW w:w="2160" w:type="dxa"/>
            <w:shd w:val="clear" w:color="auto" w:fill="auto"/>
            <w:tcMar>
              <w:top w:w="100" w:type="dxa"/>
              <w:left w:w="100" w:type="dxa"/>
              <w:bottom w:w="100" w:type="dxa"/>
              <w:right w:w="100" w:type="dxa"/>
            </w:tcMar>
          </w:tcPr>
          <w:p w14:paraId="1C21AF95" w14:textId="77777777" w:rsidR="000473FA" w:rsidRDefault="008C2746">
            <w:pPr>
              <w:widowControl w:val="0"/>
              <w:pBdr>
                <w:top w:val="nil"/>
                <w:left w:val="nil"/>
                <w:bottom w:val="nil"/>
                <w:right w:val="nil"/>
                <w:between w:val="nil"/>
              </w:pBdr>
              <w:spacing w:before="0" w:after="0" w:line="259" w:lineRule="auto"/>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Dotace na rádcovské akce</w:t>
            </w:r>
          </w:p>
        </w:tc>
        <w:tc>
          <w:tcPr>
            <w:tcW w:w="5055" w:type="dxa"/>
            <w:shd w:val="clear" w:color="auto" w:fill="auto"/>
            <w:tcMar>
              <w:top w:w="100" w:type="dxa"/>
              <w:left w:w="100" w:type="dxa"/>
              <w:bottom w:w="100" w:type="dxa"/>
              <w:right w:w="100" w:type="dxa"/>
            </w:tcMar>
          </w:tcPr>
          <w:p w14:paraId="53599D9A" w14:textId="77777777" w:rsidR="000473FA" w:rsidRDefault="008C2746">
            <w:pPr>
              <w:widowControl w:val="0"/>
              <w:pBdr>
                <w:top w:val="nil"/>
                <w:left w:val="nil"/>
                <w:bottom w:val="nil"/>
                <w:right w:val="nil"/>
                <w:between w:val="nil"/>
              </w:pBdr>
              <w:spacing w:before="0" w:after="0" w:line="259" w:lineRule="auto"/>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Vyúčtování rádcovských akcí (for_vyuctovani_radcovske_akce) - za každou rádcovskou akci samostatně</w:t>
            </w:r>
          </w:p>
        </w:tc>
        <w:tc>
          <w:tcPr>
            <w:tcW w:w="1965" w:type="dxa"/>
            <w:shd w:val="clear" w:color="auto" w:fill="auto"/>
            <w:tcMar>
              <w:top w:w="100" w:type="dxa"/>
              <w:left w:w="100" w:type="dxa"/>
              <w:bottom w:w="100" w:type="dxa"/>
              <w:right w:w="100" w:type="dxa"/>
            </w:tcMar>
          </w:tcPr>
          <w:p w14:paraId="2FFFF8CF" w14:textId="77777777" w:rsidR="000473FA" w:rsidRDefault="008C2746">
            <w:pPr>
              <w:widowControl w:val="0"/>
              <w:spacing w:before="0" w:after="0" w:line="259" w:lineRule="auto"/>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do </w:t>
            </w:r>
            <w:r>
              <w:rPr>
                <w:rFonts w:ascii="TheMix C5 SemiLight" w:eastAsia="TheMix C5 SemiLight" w:hAnsi="TheMix C5 SemiLight" w:cs="TheMix C5 SemiLight"/>
                <w:b w:val="0"/>
                <w:bCs w:val="0"/>
                <w:sz w:val="20"/>
                <w:szCs w:val="20"/>
                <w:highlight w:val="yellow"/>
              </w:rPr>
              <w:t>xx. 12. 20xx</w:t>
            </w:r>
          </w:p>
        </w:tc>
      </w:tr>
    </w:tbl>
    <w:p w14:paraId="2D63E0BD"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Vyúčtování dotace musí být vždy zasláno kraji elektronicky ke kontrole </w:t>
      </w:r>
      <w:r>
        <w:rPr>
          <w:rFonts w:ascii="TheMix C5 SemiLight" w:eastAsia="TheMix C5 SemiLight" w:hAnsi="TheMix C5 SemiLight" w:cs="TheMix C5 SemiLight"/>
          <w:b w:val="0"/>
          <w:bCs w:val="0"/>
          <w:sz w:val="20"/>
          <w:szCs w:val="20"/>
          <w:highlight w:val="yellow"/>
        </w:rPr>
        <w:t>na ………</w:t>
      </w:r>
      <w:r>
        <w:rPr>
          <w:rFonts w:ascii="TheMix C5 SemiLight" w:eastAsia="TheMix C5 SemiLight" w:hAnsi="TheMix C5 SemiLight" w:cs="TheMix C5 SemiLight"/>
          <w:b w:val="0"/>
          <w:bCs w:val="0"/>
          <w:sz w:val="20"/>
          <w:szCs w:val="20"/>
        </w:rPr>
        <w:t xml:space="preserve"> a následně také v listinné podobě v originále s podpisy vedoucího OJ a revizní komise, včetně závěrečného stanoviska revizní komise k vyúčtování dotace. Listinnou podobu vyúčtování lze nahradit elektronickou v PDF opatřeném kvalifikovaným elektronickým podpisem či zasláním PDF prostřednictvím datové schránky OJ.</w:t>
      </w:r>
    </w:p>
    <w:p w14:paraId="6BB18B00" w14:textId="77777777" w:rsidR="000473FA" w:rsidRDefault="008C2746">
      <w:pPr>
        <w:pStyle w:val="Nadpis1"/>
        <w:numPr>
          <w:ilvl w:val="0"/>
          <w:numId w:val="2"/>
        </w:numPr>
      </w:pPr>
      <w:bookmarkStart w:id="13" w:name="_heading=h.wxtxsep74i6l" w:colFirst="0" w:colLast="0"/>
      <w:bookmarkEnd w:id="13"/>
      <w:r>
        <w:t>Závěrečná ustanovení</w:t>
      </w:r>
    </w:p>
    <w:p w14:paraId="152E5EC3" w14:textId="13B2E97E"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V případě nedodržení podmínek, termínu či formy vyúčtování je </w:t>
      </w:r>
      <w:r>
        <w:rPr>
          <w:rFonts w:ascii="TheMix C5 SemiLight" w:eastAsia="TheMix C5 SemiLight" w:hAnsi="TheMix C5 SemiLight" w:cs="TheMix C5 SemiLight"/>
          <w:b w:val="0"/>
          <w:bCs w:val="0"/>
          <w:sz w:val="20"/>
          <w:szCs w:val="20"/>
          <w:highlight w:val="yellow"/>
        </w:rPr>
        <w:t xml:space="preserve">předseda krajské rady </w:t>
      </w:r>
      <w:r>
        <w:rPr>
          <w:rFonts w:ascii="TheMix C5 SemiLight" w:eastAsia="TheMix C5 SemiLight" w:hAnsi="TheMix C5 SemiLight" w:cs="TheMix C5 SemiLight"/>
          <w:b w:val="0"/>
          <w:bCs w:val="0"/>
          <w:sz w:val="20"/>
          <w:szCs w:val="20"/>
        </w:rPr>
        <w:t>oprávněn rozhodnout o</w:t>
      </w:r>
      <w:r w:rsidR="00E964E9">
        <w:rPr>
          <w:rFonts w:ascii="TheMix C5 SemiLight" w:eastAsia="TheMix C5 SemiLight" w:hAnsi="TheMix C5 SemiLight" w:cs="TheMix C5 SemiLight"/>
          <w:b w:val="0"/>
          <w:bCs w:val="0"/>
          <w:sz w:val="20"/>
          <w:szCs w:val="20"/>
        </w:rPr>
        <w:t> </w:t>
      </w:r>
      <w:r>
        <w:rPr>
          <w:rFonts w:ascii="TheMix C5 SemiLight" w:eastAsia="TheMix C5 SemiLight" w:hAnsi="TheMix C5 SemiLight" w:cs="TheMix C5 SemiLight"/>
          <w:b w:val="0"/>
          <w:bCs w:val="0"/>
          <w:sz w:val="20"/>
          <w:szCs w:val="20"/>
        </w:rPr>
        <w:t>odebrání dotace a jejím využití v rámci kraje či vrácení Junáku – českému skautu.</w:t>
      </w:r>
    </w:p>
    <w:p w14:paraId="2EF617B6"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Zřekne-li se některá z organizačních jednotek části dotací, na které má nárok, nebo je-li jí dotace odebrána, je povinna neprodleně vrátit odpovídající částku na účet kraje, nejpozději pak do </w:t>
      </w:r>
      <w:r>
        <w:rPr>
          <w:rFonts w:ascii="TheMix C5 SemiLight" w:eastAsia="TheMix C5 SemiLight" w:hAnsi="TheMix C5 SemiLight" w:cs="TheMix C5 SemiLight"/>
          <w:b w:val="0"/>
          <w:bCs w:val="0"/>
          <w:sz w:val="20"/>
          <w:szCs w:val="20"/>
          <w:highlight w:val="yellow"/>
        </w:rPr>
        <w:t>xx.xx.20xx</w:t>
      </w:r>
      <w:r>
        <w:rPr>
          <w:rFonts w:ascii="TheMix C5 SemiLight" w:eastAsia="TheMix C5 SemiLight" w:hAnsi="TheMix C5 SemiLight" w:cs="TheMix C5 SemiLight"/>
          <w:b w:val="0"/>
          <w:bCs w:val="0"/>
          <w:sz w:val="20"/>
          <w:szCs w:val="20"/>
        </w:rPr>
        <w:t>.</w:t>
      </w:r>
    </w:p>
    <w:p w14:paraId="31F875CA"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V případě obdržení mimořádné dotace od Junáka – českého skauta nad rámec původně běžně přidělené dotace kraji a v případě, že již není možné další dotační prostředky s ohledem na časovou tíseň realizovat přesně dle pravidel popsaných v této vyhlášce, je </w:t>
      </w:r>
      <w:r>
        <w:rPr>
          <w:rFonts w:ascii="TheMix C5 SemiLight" w:eastAsia="TheMix C5 SemiLight" w:hAnsi="TheMix C5 SemiLight" w:cs="TheMix C5 SemiLight"/>
          <w:b w:val="0"/>
          <w:bCs w:val="0"/>
          <w:sz w:val="20"/>
          <w:szCs w:val="20"/>
          <w:highlight w:val="yellow"/>
        </w:rPr>
        <w:t>předseda krajské rady</w:t>
      </w:r>
      <w:r>
        <w:rPr>
          <w:rFonts w:ascii="TheMix C5 SemiLight" w:eastAsia="TheMix C5 SemiLight" w:hAnsi="TheMix C5 SemiLight" w:cs="TheMix C5 SemiLight"/>
          <w:b w:val="0"/>
          <w:bCs w:val="0"/>
          <w:sz w:val="20"/>
          <w:szCs w:val="20"/>
        </w:rPr>
        <w:t xml:space="preserve"> oprávněn rozhodnout o využití této mimořádné dotace v rámci kraje či speciálním způsobu přidělení takové dotace organizačním jednotkám.</w:t>
      </w:r>
    </w:p>
    <w:p w14:paraId="23CB839A" w14:textId="59A1152A"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V odůvodněných případech je </w:t>
      </w:r>
      <w:r>
        <w:rPr>
          <w:rFonts w:ascii="TheMix C5 SemiLight" w:eastAsia="TheMix C5 SemiLight" w:hAnsi="TheMix C5 SemiLight" w:cs="TheMix C5 SemiLight"/>
          <w:b w:val="0"/>
          <w:bCs w:val="0"/>
          <w:sz w:val="20"/>
          <w:szCs w:val="20"/>
          <w:highlight w:val="yellow"/>
        </w:rPr>
        <w:t>předseda krajské rady</w:t>
      </w:r>
      <w:r>
        <w:rPr>
          <w:rFonts w:ascii="TheMix C5 SemiLight" w:eastAsia="TheMix C5 SemiLight" w:hAnsi="TheMix C5 SemiLight" w:cs="TheMix C5 SemiLight"/>
          <w:b w:val="0"/>
          <w:bCs w:val="0"/>
          <w:sz w:val="20"/>
          <w:szCs w:val="20"/>
        </w:rPr>
        <w:t xml:space="preserve"> oprávněn udělit výjimku z ustanovení této vyhlášky. Rozhodnutí dle tohoto článku a článků předchozích o odebrání dotace, její části či naopak přidělení mimořádné dotace nad rámec základních pravidel této vyhlášky, musí tuto skutečnost se všemi podrobnostmi předseda krajské rady oznámit členům krajské rady na nejbližším zasedání.</w:t>
      </w:r>
    </w:p>
    <w:p w14:paraId="51846DC8" w14:textId="77777777" w:rsidR="000473FA" w:rsidRDefault="008C2746">
      <w:pPr>
        <w:numPr>
          <w:ilvl w:val="0"/>
          <w:numId w:val="1"/>
        </w:numPr>
        <w:pBdr>
          <w:top w:val="nil"/>
          <w:left w:val="nil"/>
          <w:bottom w:val="nil"/>
          <w:right w:val="nil"/>
          <w:between w:val="nil"/>
        </w:pBdr>
        <w:spacing w:after="60" w:line="259" w:lineRule="auto"/>
        <w:ind w:left="425" w:right="113" w:hanging="425"/>
        <w:jc w:val="both"/>
        <w:rPr>
          <w:rFonts w:ascii="TheMix C5 SemiLight" w:eastAsia="TheMix C5 SemiLight" w:hAnsi="TheMix C5 SemiLight" w:cs="TheMix C5 SemiLight"/>
          <w:b w:val="0"/>
          <w:bCs w:val="0"/>
          <w:sz w:val="20"/>
          <w:szCs w:val="20"/>
        </w:rPr>
      </w:pPr>
      <w:r>
        <w:rPr>
          <w:rFonts w:ascii="TheMix C5 SemiLight" w:eastAsia="TheMix C5 SemiLight" w:hAnsi="TheMix C5 SemiLight" w:cs="TheMix C5 SemiLight"/>
          <w:b w:val="0"/>
          <w:bCs w:val="0"/>
          <w:sz w:val="20"/>
          <w:szCs w:val="20"/>
        </w:rPr>
        <w:t xml:space="preserve">Vyhláška byla schválena krajskou radou dne </w:t>
      </w:r>
      <w:r>
        <w:rPr>
          <w:rFonts w:ascii="TheMix C5 SemiLight" w:eastAsia="TheMix C5 SemiLight" w:hAnsi="TheMix C5 SemiLight" w:cs="TheMix C5 SemiLight"/>
          <w:b w:val="0"/>
          <w:bCs w:val="0"/>
          <w:sz w:val="20"/>
          <w:szCs w:val="20"/>
          <w:highlight w:val="yellow"/>
        </w:rPr>
        <w:t>xx. 2. 20xx</w:t>
      </w:r>
      <w:r>
        <w:rPr>
          <w:rFonts w:ascii="TheMix C5 SemiLight" w:eastAsia="TheMix C5 SemiLight" w:hAnsi="TheMix C5 SemiLight" w:cs="TheMix C5 SemiLight"/>
          <w:b w:val="0"/>
          <w:bCs w:val="0"/>
          <w:sz w:val="20"/>
          <w:szCs w:val="20"/>
        </w:rPr>
        <w:t xml:space="preserve"> a nabývá účinnosti dne </w:t>
      </w:r>
      <w:r>
        <w:rPr>
          <w:rFonts w:ascii="TheMix C5 SemiLight" w:eastAsia="TheMix C5 SemiLight" w:hAnsi="TheMix C5 SemiLight" w:cs="TheMix C5 SemiLight"/>
          <w:b w:val="0"/>
          <w:bCs w:val="0"/>
          <w:sz w:val="20"/>
          <w:szCs w:val="20"/>
          <w:highlight w:val="yellow"/>
        </w:rPr>
        <w:t>31. 5.  20xx</w:t>
      </w:r>
      <w:r>
        <w:rPr>
          <w:rFonts w:ascii="TheMix C5 SemiLight" w:eastAsia="TheMix C5 SemiLight" w:hAnsi="TheMix C5 SemiLight" w:cs="TheMix C5 SemiLight"/>
          <w:b w:val="0"/>
          <w:bCs w:val="0"/>
          <w:sz w:val="20"/>
          <w:szCs w:val="20"/>
        </w:rPr>
        <w:t>.</w:t>
      </w:r>
    </w:p>
    <w:p w14:paraId="60746C65" w14:textId="77777777" w:rsidR="000473FA" w:rsidRDefault="000473FA">
      <w:pPr>
        <w:pBdr>
          <w:top w:val="nil"/>
          <w:left w:val="nil"/>
          <w:bottom w:val="nil"/>
          <w:right w:val="nil"/>
          <w:between w:val="nil"/>
        </w:pBdr>
        <w:spacing w:after="60" w:line="259" w:lineRule="auto"/>
        <w:ind w:right="113"/>
        <w:jc w:val="both"/>
        <w:rPr>
          <w:rFonts w:ascii="TheMix C5 SemiLight" w:eastAsia="TheMix C5 SemiLight" w:hAnsi="TheMix C5 SemiLight" w:cs="TheMix C5 SemiLight"/>
          <w:b w:val="0"/>
          <w:bCs w:val="0"/>
          <w:sz w:val="20"/>
          <w:szCs w:val="20"/>
        </w:rPr>
      </w:pPr>
    </w:p>
    <w:p w14:paraId="6D6F3741" w14:textId="51B43142" w:rsidR="000473FA" w:rsidRDefault="008C2746">
      <w:pPr>
        <w:pBdr>
          <w:top w:val="nil"/>
          <w:left w:val="nil"/>
          <w:bottom w:val="nil"/>
          <w:right w:val="nil"/>
          <w:between w:val="nil"/>
        </w:pBdr>
        <w:spacing w:after="60" w:line="259" w:lineRule="auto"/>
        <w:ind w:right="113"/>
        <w:jc w:val="both"/>
        <w:rPr>
          <w:rFonts w:ascii="TheMix C5 SemiLight" w:eastAsia="TheMix C5 SemiLight" w:hAnsi="TheMix C5 SemiLight" w:cs="TheMix C5 SemiLight"/>
          <w:b w:val="0"/>
          <w:bCs w:val="0"/>
          <w:i/>
          <w:iCs/>
          <w:sz w:val="20"/>
          <w:szCs w:val="20"/>
          <w:highlight w:val="yellow"/>
        </w:rPr>
      </w:pPr>
      <w:r>
        <w:rPr>
          <w:rFonts w:ascii="TheMix C5 SemiLight" w:eastAsia="TheMix C5 SemiLight" w:hAnsi="TheMix C5 SemiLight" w:cs="TheMix C5 SemiLight"/>
          <w:b w:val="0"/>
          <w:bCs w:val="0"/>
          <w:i/>
          <w:iCs/>
          <w:sz w:val="20"/>
          <w:szCs w:val="20"/>
          <w:highlight w:val="yellow"/>
        </w:rPr>
        <w:t>….</w:t>
      </w:r>
      <w:r w:rsidR="00E964E9">
        <w:rPr>
          <w:rFonts w:ascii="TheMix C5 SemiLight" w:eastAsia="TheMix C5 SemiLight" w:hAnsi="TheMix C5 SemiLight" w:cs="TheMix C5 SemiLight"/>
          <w:b w:val="0"/>
          <w:bCs w:val="0"/>
          <w:i/>
          <w:iCs/>
          <w:sz w:val="20"/>
          <w:szCs w:val="20"/>
          <w:highlight w:val="yellow"/>
        </w:rPr>
        <w:t xml:space="preserve"> </w:t>
      </w:r>
      <w:r>
        <w:rPr>
          <w:rFonts w:ascii="TheMix C5 SemiLight" w:eastAsia="TheMix C5 SemiLight" w:hAnsi="TheMix C5 SemiLight" w:cs="TheMix C5 SemiLight"/>
          <w:b w:val="0"/>
          <w:bCs w:val="0"/>
          <w:i/>
          <w:iCs/>
          <w:sz w:val="20"/>
          <w:szCs w:val="20"/>
          <w:highlight w:val="yellow"/>
        </w:rPr>
        <w:br/>
        <w:t>předseda krajské rady</w:t>
      </w:r>
    </w:p>
    <w:sectPr w:rsidR="000473FA">
      <w:headerReference w:type="default" r:id="rId15"/>
      <w:footerReference w:type="default" r:id="rId16"/>
      <w:headerReference w:type="first" r:id="rId17"/>
      <w:footerReference w:type="first" r:id="rId18"/>
      <w:pgSz w:w="11906" w:h="16838"/>
      <w:pgMar w:top="850" w:right="850" w:bottom="850" w:left="850" w:header="709" w:footer="48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47A77" w14:textId="77777777" w:rsidR="001D2718" w:rsidRDefault="001D2718">
      <w:pPr>
        <w:spacing w:before="0" w:after="0" w:line="240" w:lineRule="auto"/>
      </w:pPr>
      <w:r>
        <w:separator/>
      </w:r>
    </w:p>
  </w:endnote>
  <w:endnote w:type="continuationSeparator" w:id="0">
    <w:p w14:paraId="3566EDAF" w14:textId="77777777" w:rsidR="001D2718" w:rsidRDefault="001D271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embedRegular r:id="rId1" w:fontKey="{CFB2B871-16FE-4F11-AA98-FD65DD863556}"/>
    <w:embedBold r:id="rId2" w:fontKey="{2DAFF82B-C3ED-49A7-9ECF-AFB70BA14E3A}"/>
    <w:embedBoldItalic r:id="rId3" w:fontKey="{04363856-DC30-4194-9798-7E48AA5BB05A}"/>
  </w:font>
  <w:font w:name="Segoe UI">
    <w:panose1 w:val="020B0502040204020203"/>
    <w:charset w:val="EE"/>
    <w:family w:val="swiss"/>
    <w:pitch w:val="variable"/>
    <w:sig w:usb0="E4002EFF" w:usb1="C000E47F" w:usb2="00000009" w:usb3="00000000" w:csb0="000001FF" w:csb1="00000000"/>
    <w:embedBold r:id="rId4" w:fontKey="{E23C4E82-FC9F-4522-80AE-703C2D598D00}"/>
  </w:font>
  <w:font w:name="Consolas">
    <w:panose1 w:val="020B0609020204030204"/>
    <w:charset w:val="EE"/>
    <w:family w:val="modern"/>
    <w:pitch w:val="fixed"/>
    <w:sig w:usb0="E00006FF" w:usb1="0000FCFF" w:usb2="00000001" w:usb3="00000000" w:csb0="0000019F" w:csb1="00000000"/>
    <w:embedRegular r:id="rId5" w:fontKey="{B99F237D-281D-432E-BACA-A5049B8C5936}"/>
    <w:embedBold r:id="rId6" w:fontKey="{031BD681-CDBB-497C-AEA1-C85D478A135A}"/>
  </w:font>
  <w:font w:name="TheMix C5 SemiLight">
    <w:panose1 w:val="020B0402050302020203"/>
    <w:charset w:val="00"/>
    <w:family w:val="swiss"/>
    <w:notTrueType/>
    <w:pitch w:val="variable"/>
    <w:sig w:usb0="A00000FF" w:usb1="5000F0F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FBA4F" w14:textId="77777777" w:rsidR="000473FA" w:rsidRDefault="008C2746">
    <w:pPr>
      <w:pBdr>
        <w:top w:val="nil"/>
        <w:left w:val="nil"/>
        <w:bottom w:val="nil"/>
        <w:right w:val="nil"/>
        <w:between w:val="nil"/>
      </w:pBdr>
      <w:tabs>
        <w:tab w:val="right" w:pos="10204"/>
      </w:tabs>
      <w:spacing w:before="220" w:after="0" w:line="240" w:lineRule="auto"/>
      <w:rPr>
        <w:rFonts w:ascii="TheMix C5 SemiLight" w:eastAsia="TheMix C5 SemiLight" w:hAnsi="TheMix C5 SemiLight" w:cs="TheMix C5 SemiLight"/>
        <w:b w:val="0"/>
        <w:bCs w:val="0"/>
        <w:sz w:val="18"/>
        <w:szCs w:val="18"/>
      </w:rPr>
    </w:pPr>
    <w:r>
      <w:rPr>
        <w:rFonts w:ascii="TheMix C5 SemiLight" w:eastAsia="TheMix C5 SemiLight" w:hAnsi="TheMix C5 SemiLight" w:cs="TheMix C5 SemiLight"/>
        <w:b w:val="0"/>
        <w:bCs w:val="0"/>
        <w:sz w:val="18"/>
        <w:szCs w:val="18"/>
      </w:rPr>
      <w:t xml:space="preserve">Junák – český skaut, </w:t>
    </w:r>
    <w:r>
      <w:rPr>
        <w:rFonts w:ascii="TheMix C5 SemiLight" w:eastAsia="TheMix C5 SemiLight" w:hAnsi="TheMix C5 SemiLight" w:cs="TheMix C5 SemiLight"/>
        <w:b w:val="0"/>
        <w:bCs w:val="0"/>
        <w:sz w:val="18"/>
        <w:szCs w:val="18"/>
        <w:highlight w:val="yellow"/>
      </w:rPr>
      <w:t>xx</w:t>
    </w:r>
    <w:r>
      <w:rPr>
        <w:rFonts w:ascii="TheMix C5 SemiLight" w:eastAsia="TheMix C5 SemiLight" w:hAnsi="TheMix C5 SemiLight" w:cs="TheMix C5 SemiLight"/>
        <w:b w:val="0"/>
        <w:bCs w:val="0"/>
        <w:sz w:val="18"/>
        <w:szCs w:val="18"/>
      </w:rPr>
      <w:tab/>
      <w:t xml:space="preserve">strana </w:t>
    </w:r>
    <w:r>
      <w:rPr>
        <w:rFonts w:ascii="TheMix C5 SemiLight" w:eastAsia="TheMix C5 SemiLight" w:hAnsi="TheMix C5 SemiLight" w:cs="TheMix C5 SemiLight"/>
        <w:b w:val="0"/>
        <w:bCs w:val="0"/>
        <w:sz w:val="18"/>
        <w:szCs w:val="18"/>
      </w:rPr>
      <w:fldChar w:fldCharType="begin"/>
    </w:r>
    <w:r>
      <w:rPr>
        <w:rFonts w:ascii="TheMix C5 SemiLight" w:eastAsia="TheMix C5 SemiLight" w:hAnsi="TheMix C5 SemiLight" w:cs="TheMix C5 SemiLight"/>
        <w:b w:val="0"/>
        <w:bCs w:val="0"/>
        <w:sz w:val="18"/>
        <w:szCs w:val="18"/>
      </w:rPr>
      <w:instrText>PAGE</w:instrText>
    </w:r>
    <w:r>
      <w:rPr>
        <w:rFonts w:ascii="TheMix C5 SemiLight" w:eastAsia="TheMix C5 SemiLight" w:hAnsi="TheMix C5 SemiLight" w:cs="TheMix C5 SemiLight"/>
        <w:b w:val="0"/>
        <w:bCs w:val="0"/>
        <w:sz w:val="18"/>
        <w:szCs w:val="18"/>
      </w:rPr>
      <w:fldChar w:fldCharType="separate"/>
    </w:r>
    <w:r w:rsidR="00E964E9">
      <w:rPr>
        <w:rFonts w:ascii="TheMix C5 SemiLight" w:eastAsia="TheMix C5 SemiLight" w:hAnsi="TheMix C5 SemiLight" w:cs="TheMix C5 SemiLight"/>
        <w:b w:val="0"/>
        <w:bCs w:val="0"/>
        <w:noProof/>
        <w:sz w:val="18"/>
        <w:szCs w:val="18"/>
      </w:rPr>
      <w:t>1</w:t>
    </w:r>
    <w:r>
      <w:rPr>
        <w:rFonts w:ascii="TheMix C5 SemiLight" w:eastAsia="TheMix C5 SemiLight" w:hAnsi="TheMix C5 SemiLight" w:cs="TheMix C5 SemiLight"/>
        <w:b w:val="0"/>
        <w:bCs w:val="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1FB31" w14:textId="77777777" w:rsidR="000473FA" w:rsidRDefault="008C2746">
    <w:pPr>
      <w:pBdr>
        <w:top w:val="nil"/>
        <w:left w:val="nil"/>
        <w:bottom w:val="nil"/>
        <w:right w:val="nil"/>
        <w:between w:val="nil"/>
      </w:pBdr>
      <w:tabs>
        <w:tab w:val="right" w:pos="9633"/>
      </w:tabs>
      <w:spacing w:before="220" w:after="0" w:line="240" w:lineRule="auto"/>
      <w:rPr>
        <w:rFonts w:ascii="TheMix C5 SemiLight" w:eastAsia="TheMix C5 SemiLight" w:hAnsi="TheMix C5 SemiLight" w:cs="TheMix C5 SemiLight"/>
        <w:b w:val="0"/>
        <w:bCs w:val="0"/>
        <w:sz w:val="18"/>
        <w:szCs w:val="18"/>
      </w:rPr>
    </w:pPr>
    <w:r>
      <w:rPr>
        <w:rFonts w:ascii="TheMix C5 SemiLight" w:eastAsia="TheMix C5 SemiLight" w:hAnsi="TheMix C5 SemiLight" w:cs="TheMix C5 SemiLight"/>
        <w:b w:val="0"/>
        <w:bCs w:val="0"/>
        <w:sz w:val="18"/>
        <w:szCs w:val="18"/>
      </w:rPr>
      <w:t>Junák – český skaut</w:t>
    </w:r>
    <w:r>
      <w:rPr>
        <w:rFonts w:ascii="TheMix C5 SemiLight" w:eastAsia="TheMix C5 SemiLight" w:hAnsi="TheMix C5 SemiLight" w:cs="TheMix C5 SemiLight"/>
        <w:b w:val="0"/>
        <w:bCs w:val="0"/>
        <w:sz w:val="18"/>
        <w:szCs w:val="18"/>
        <w:highlight w:val="yellow"/>
      </w:rPr>
      <w:t>, xx</w:t>
    </w:r>
    <w:r>
      <w:rPr>
        <w:rFonts w:ascii="TheMix C5 SemiLight" w:eastAsia="TheMix C5 SemiLight" w:hAnsi="TheMix C5 SemiLight" w:cs="TheMix C5 SemiLight"/>
        <w:b w:val="0"/>
        <w:bCs w:val="0"/>
        <w:sz w:val="18"/>
        <w:szCs w:val="18"/>
      </w:rPr>
      <w:tab/>
      <w:t xml:space="preserve">strana </w:t>
    </w:r>
    <w:r>
      <w:rPr>
        <w:rFonts w:ascii="TheMix C5 SemiLight" w:eastAsia="TheMix C5 SemiLight" w:hAnsi="TheMix C5 SemiLight" w:cs="TheMix C5 SemiLight"/>
        <w:b w:val="0"/>
        <w:bCs w:val="0"/>
        <w:sz w:val="18"/>
        <w:szCs w:val="18"/>
      </w:rPr>
      <w:fldChar w:fldCharType="begin"/>
    </w:r>
    <w:r>
      <w:rPr>
        <w:rFonts w:ascii="TheMix C5 SemiLight" w:eastAsia="TheMix C5 SemiLight" w:hAnsi="TheMix C5 SemiLight" w:cs="TheMix C5 SemiLight"/>
        <w:b w:val="0"/>
        <w:bCs w:val="0"/>
        <w:sz w:val="18"/>
        <w:szCs w:val="18"/>
      </w:rPr>
      <w:instrText>PAGE</w:instrText>
    </w:r>
    <w:r w:rsidR="001D2718">
      <w:rPr>
        <w:rFonts w:ascii="TheMix C5 SemiLight" w:eastAsia="TheMix C5 SemiLight" w:hAnsi="TheMix C5 SemiLight" w:cs="TheMix C5 SemiLight"/>
        <w:b w:val="0"/>
        <w:bCs w:val="0"/>
        <w:sz w:val="18"/>
        <w:szCs w:val="18"/>
      </w:rPr>
      <w:fldChar w:fldCharType="separate"/>
    </w:r>
    <w:r>
      <w:rPr>
        <w:rFonts w:ascii="TheMix C5 SemiLight" w:eastAsia="TheMix C5 SemiLight" w:hAnsi="TheMix C5 SemiLight" w:cs="TheMix C5 SemiLight"/>
        <w:b w:val="0"/>
        <w:bCs w:val="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76E28" w14:textId="77777777" w:rsidR="001D2718" w:rsidRDefault="001D2718">
      <w:pPr>
        <w:spacing w:before="0" w:after="0" w:line="240" w:lineRule="auto"/>
      </w:pPr>
      <w:r>
        <w:separator/>
      </w:r>
    </w:p>
  </w:footnote>
  <w:footnote w:type="continuationSeparator" w:id="0">
    <w:p w14:paraId="789FB5D4" w14:textId="77777777" w:rsidR="001D2718" w:rsidRDefault="001D271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26FC" w14:textId="77777777" w:rsidR="000473FA" w:rsidRDefault="000473FA">
    <w:pPr>
      <w:pBdr>
        <w:top w:val="nil"/>
        <w:left w:val="nil"/>
        <w:bottom w:val="nil"/>
        <w:right w:val="nil"/>
        <w:between w:val="nil"/>
      </w:pBdr>
      <w:spacing w:before="0" w:after="0" w:line="240" w:lineRule="auto"/>
      <w:rPr>
        <w:rFonts w:ascii="TheMix C5 SemiLight" w:eastAsia="TheMix C5 SemiLight" w:hAnsi="TheMix C5 SemiLight" w:cs="TheMix C5 SemiLight"/>
        <w:b w:val="0"/>
        <w:bCs w:val="0"/>
        <w:i/>
        <w:iCs/>
        <w:sz w:val="20"/>
        <w:szCs w:val="20"/>
        <w:highlight w:val="yello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5F958" w14:textId="77777777" w:rsidR="000473FA" w:rsidRDefault="000473FA">
    <w:pPr>
      <w:pBdr>
        <w:top w:val="nil"/>
        <w:left w:val="nil"/>
        <w:bottom w:val="nil"/>
        <w:right w:val="nil"/>
        <w:between w:val="nil"/>
      </w:pBdr>
      <w:spacing w:before="0" w:after="0" w:line="240" w:lineRule="auto"/>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2B0931"/>
    <w:multiLevelType w:val="multilevel"/>
    <w:tmpl w:val="B8AE8364"/>
    <w:lvl w:ilvl="0">
      <w:start w:val="1"/>
      <w:numFmt w:val="decimal"/>
      <w:pStyle w:val="Seznamsodrkam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7CF1629"/>
    <w:multiLevelType w:val="multilevel"/>
    <w:tmpl w:val="C25863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1C250E1"/>
    <w:multiLevelType w:val="multilevel"/>
    <w:tmpl w:val="15B062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3FA"/>
    <w:rsid w:val="000473FA"/>
    <w:rsid w:val="000838E9"/>
    <w:rsid w:val="001D2718"/>
    <w:rsid w:val="008C2746"/>
    <w:rsid w:val="00B53DD7"/>
    <w:rsid w:val="00E964E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3C46E"/>
  <w15:docId w15:val="{0F15A8B3-40A3-4B28-A128-A6354C6F2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rebuchet MS" w:hAnsi="Trebuchet MS" w:cs="Trebuchet MS"/>
        <w:b/>
        <w:bCs/>
        <w:color w:val="322D27"/>
        <w:sz w:val="22"/>
        <w:szCs w:val="22"/>
        <w:lang w:val="cs" w:eastAsia="cs-CZ"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tabs>
        <w:tab w:val="left" w:pos="426"/>
      </w:tabs>
      <w:spacing w:before="280" w:after="60" w:line="240" w:lineRule="auto"/>
      <w:ind w:left="426" w:hanging="426"/>
      <w:jc w:val="both"/>
      <w:outlineLvl w:val="0"/>
    </w:pPr>
    <w:rPr>
      <w:color w:val="000000"/>
      <w:sz w:val="32"/>
      <w:szCs w:val="32"/>
    </w:rPr>
  </w:style>
  <w:style w:type="paragraph" w:styleId="Nadpis2">
    <w:name w:val="heading 2"/>
    <w:basedOn w:val="Normln"/>
    <w:next w:val="Normln"/>
    <w:uiPriority w:val="9"/>
    <w:unhideWhenUsed/>
    <w:qFormat/>
    <w:pPr>
      <w:keepNext/>
      <w:keepLines/>
      <w:tabs>
        <w:tab w:val="left" w:pos="709"/>
      </w:tabs>
      <w:spacing w:before="320" w:after="0"/>
      <w:ind w:left="709" w:hanging="715"/>
      <w:outlineLvl w:val="1"/>
    </w:pPr>
    <w:rPr>
      <w:color w:val="000000"/>
      <w:sz w:val="26"/>
      <w:szCs w:val="26"/>
    </w:rPr>
  </w:style>
  <w:style w:type="paragraph" w:styleId="Nadpis3">
    <w:name w:val="heading 3"/>
    <w:basedOn w:val="Normln"/>
    <w:next w:val="Normln"/>
    <w:uiPriority w:val="9"/>
    <w:semiHidden/>
    <w:unhideWhenUsed/>
    <w:qFormat/>
    <w:pPr>
      <w:keepNext/>
      <w:keepLines/>
      <w:spacing w:before="40" w:after="0"/>
      <w:outlineLvl w:val="2"/>
    </w:pPr>
    <w:rPr>
      <w:color w:val="003069"/>
      <w:sz w:val="24"/>
      <w:szCs w:val="24"/>
    </w:rPr>
  </w:style>
  <w:style w:type="paragraph" w:styleId="Nadpis4">
    <w:name w:val="heading 4"/>
    <w:basedOn w:val="Normln"/>
    <w:next w:val="Normln"/>
    <w:uiPriority w:val="9"/>
    <w:semiHidden/>
    <w:unhideWhenUsed/>
    <w:qFormat/>
    <w:pPr>
      <w:keepNext/>
      <w:keepLines/>
      <w:spacing w:before="40" w:after="0"/>
      <w:outlineLvl w:val="3"/>
    </w:pPr>
    <w:rPr>
      <w:i/>
      <w:iCs/>
      <w:color w:val="00489E"/>
    </w:rPr>
  </w:style>
  <w:style w:type="paragraph" w:styleId="Nadpis5">
    <w:name w:val="heading 5"/>
    <w:basedOn w:val="Normln"/>
    <w:next w:val="Normln"/>
    <w:uiPriority w:val="9"/>
    <w:semiHidden/>
    <w:unhideWhenUsed/>
    <w:qFormat/>
    <w:pPr>
      <w:keepNext/>
      <w:keepLines/>
      <w:spacing w:before="40" w:after="0"/>
      <w:outlineLvl w:val="4"/>
    </w:pPr>
    <w:rPr>
      <w:color w:val="00489E"/>
    </w:rPr>
  </w:style>
  <w:style w:type="paragraph" w:styleId="Nadpis6">
    <w:name w:val="heading 6"/>
    <w:basedOn w:val="Normln"/>
    <w:next w:val="Normln"/>
    <w:uiPriority w:val="9"/>
    <w:semiHidden/>
    <w:unhideWhenUsed/>
    <w:qFormat/>
    <w:pPr>
      <w:keepNext/>
      <w:keepLines/>
      <w:spacing w:before="40" w:after="0"/>
      <w:outlineLvl w:val="5"/>
    </w:pPr>
    <w:rPr>
      <w:color w:val="003069"/>
    </w:rPr>
  </w:style>
  <w:style w:type="paragraph" w:styleId="Nadpis7">
    <w:name w:val="heading 7"/>
    <w:link w:val="Nadpis7Char"/>
    <w:uiPriority w:val="2"/>
    <w:semiHidden/>
    <w:unhideWhenUsed/>
    <w:qFormat/>
    <w:rsid w:val="00D121CF"/>
    <w:pPr>
      <w:keepNext/>
      <w:keepLines/>
      <w:spacing w:before="40" w:after="0"/>
      <w:outlineLvl w:val="6"/>
    </w:pPr>
    <w:rPr>
      <w:i/>
      <w:iCs/>
      <w:color w:val="002F69" w:themeColor="accent1" w:themeShade="7F"/>
    </w:rPr>
  </w:style>
  <w:style w:type="paragraph" w:styleId="Nadpis8">
    <w:name w:val="heading 8"/>
    <w:link w:val="Nadpis8Char"/>
    <w:uiPriority w:val="2"/>
    <w:semiHidden/>
    <w:unhideWhenUsed/>
    <w:qFormat/>
    <w:rsid w:val="00D121CF"/>
    <w:pPr>
      <w:keepNext/>
      <w:keepLines/>
      <w:spacing w:before="40" w:after="0"/>
      <w:outlineLvl w:val="7"/>
    </w:pPr>
    <w:rPr>
      <w:color w:val="272727" w:themeColor="text1" w:themeTint="D8"/>
      <w:szCs w:val="21"/>
    </w:rPr>
  </w:style>
  <w:style w:type="paragraph" w:styleId="Nadpis9">
    <w:name w:val="heading 9"/>
    <w:link w:val="Nadpis9Char"/>
    <w:uiPriority w:val="2"/>
    <w:semiHidden/>
    <w:unhideWhenUsed/>
    <w:qFormat/>
    <w:rsid w:val="00D121CF"/>
    <w:pPr>
      <w:keepNext/>
      <w:keepLines/>
      <w:spacing w:before="40" w:after="0"/>
      <w:outlineLvl w:val="8"/>
    </w:pPr>
    <w:rPr>
      <w:i/>
      <w:iCs/>
      <w:color w:val="272727" w:themeColor="text1" w:themeTint="D8"/>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tabs>
        <w:tab w:val="left" w:pos="397"/>
        <w:tab w:val="left" w:pos="397"/>
      </w:tabs>
      <w:spacing w:before="0" w:after="360" w:line="240" w:lineRule="auto"/>
      <w:ind w:left="1417"/>
      <w:jc w:val="both"/>
    </w:pPr>
    <w:rPr>
      <w:color w:val="000000"/>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numbering" w:styleId="111111">
    <w:name w:val="Outline List 2"/>
    <w:basedOn w:val="Bezseznamu"/>
    <w:uiPriority w:val="99"/>
    <w:semiHidden/>
    <w:unhideWhenUsed/>
    <w:rsid w:val="002A480E"/>
  </w:style>
  <w:style w:type="character" w:customStyle="1" w:styleId="Nadpis2Char">
    <w:name w:val="Nadpis 2 Char"/>
    <w:basedOn w:val="Standardnpsmoodstavce"/>
    <w:uiPriority w:val="9"/>
    <w:rsid w:val="002E2169"/>
    <w:rPr>
      <w:b/>
      <w:bCs/>
      <w:color w:val="6D7F91" w:themeColor="accent3" w:themeShade="BF"/>
      <w:szCs w:val="26"/>
    </w:rPr>
  </w:style>
  <w:style w:type="table" w:styleId="Mkatabulky">
    <w:name w:val="Table Grid"/>
    <w:basedOn w:val="Normlntabulka"/>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zevChar">
    <w:name w:val="Název Char"/>
    <w:basedOn w:val="Standardnpsmoodstavce"/>
    <w:uiPriority w:val="1"/>
    <w:rsid w:val="00E532B2"/>
    <w:rPr>
      <w:b/>
      <w:bCs/>
      <w:color w:val="6D7F91" w:themeColor="accent3" w:themeShade="BF"/>
      <w:kern w:val="28"/>
      <w:sz w:val="52"/>
      <w:szCs w:val="52"/>
    </w:rPr>
  </w:style>
  <w:style w:type="character" w:customStyle="1" w:styleId="Nadpis1Char">
    <w:name w:val="Nadpis 1 Char"/>
    <w:basedOn w:val="Standardnpsmoodstavce"/>
    <w:uiPriority w:val="2"/>
    <w:rsid w:val="001D6EB2"/>
    <w:rPr>
      <w:b/>
      <w:bCs/>
      <w:color w:val="0061D4" w:themeColor="accent1"/>
      <w:sz w:val="28"/>
      <w:szCs w:val="28"/>
    </w:rPr>
  </w:style>
  <w:style w:type="character" w:styleId="Siln">
    <w:name w:val="Strong"/>
    <w:basedOn w:val="Standardnpsmoodstavce"/>
    <w:uiPriority w:val="3"/>
    <w:unhideWhenUsed/>
    <w:qFormat/>
    <w:rsid w:val="00E532B2"/>
    <w:rPr>
      <w:b w:val="0"/>
      <w:bCs w:val="0"/>
      <w:color w:val="1A83BA" w:themeColor="accent2" w:themeShade="BF"/>
    </w:rPr>
  </w:style>
  <w:style w:type="paragraph" w:styleId="Zhlav">
    <w:name w:val="header"/>
    <w:link w:val="ZhlavChar"/>
    <w:uiPriority w:val="99"/>
    <w:unhideWhenUsed/>
    <w:rsid w:val="002A480E"/>
    <w:pPr>
      <w:spacing w:before="0" w:after="0" w:line="240" w:lineRule="auto"/>
    </w:pPr>
  </w:style>
  <w:style w:type="character" w:customStyle="1" w:styleId="ZhlavChar">
    <w:name w:val="Záhlaví Char"/>
    <w:basedOn w:val="Standardnpsmoodstavce"/>
    <w:link w:val="Zhlav"/>
    <w:uiPriority w:val="99"/>
    <w:rsid w:val="002A480E"/>
    <w:rPr>
      <w:b/>
      <w:bCs/>
    </w:rPr>
  </w:style>
  <w:style w:type="paragraph" w:styleId="Zpat">
    <w:name w:val="footer"/>
    <w:link w:val="ZpatChar"/>
    <w:uiPriority w:val="99"/>
    <w:unhideWhenUsed/>
    <w:pPr>
      <w:spacing w:before="220" w:after="0" w:line="240" w:lineRule="auto"/>
      <w:jc w:val="right"/>
    </w:pPr>
    <w:rPr>
      <w:noProof/>
    </w:rPr>
  </w:style>
  <w:style w:type="character" w:customStyle="1" w:styleId="ZpatChar">
    <w:name w:val="Zápatí Char"/>
    <w:basedOn w:val="Standardnpsmoodstavce"/>
    <w:link w:val="Zpat"/>
    <w:uiPriority w:val="99"/>
    <w:rPr>
      <w:noProof/>
    </w:rPr>
  </w:style>
  <w:style w:type="character" w:customStyle="1" w:styleId="Nadpis8Char">
    <w:name w:val="Nadpis 8 Char"/>
    <w:basedOn w:val="Standardnpsmoodstavce"/>
    <w:link w:val="Nadpis8"/>
    <w:uiPriority w:val="2"/>
    <w:semiHidden/>
    <w:rsid w:val="001D6EB2"/>
    <w:rPr>
      <w:b/>
      <w:bCs/>
      <w:color w:val="272727" w:themeColor="text1" w:themeTint="D8"/>
      <w:szCs w:val="21"/>
    </w:rPr>
  </w:style>
  <w:style w:type="character" w:customStyle="1" w:styleId="Nadpis9Char">
    <w:name w:val="Nadpis 9 Char"/>
    <w:basedOn w:val="Standardnpsmoodstavce"/>
    <w:link w:val="Nadpis9"/>
    <w:uiPriority w:val="2"/>
    <w:semiHidden/>
    <w:rsid w:val="001D6EB2"/>
    <w:rPr>
      <w:b/>
      <w:bCs/>
      <w:i/>
      <w:iCs/>
      <w:color w:val="272727" w:themeColor="text1" w:themeTint="D8"/>
      <w:szCs w:val="21"/>
    </w:rPr>
  </w:style>
  <w:style w:type="numbering" w:styleId="1ai">
    <w:name w:val="Outline List 1"/>
    <w:basedOn w:val="Bezseznamu"/>
    <w:uiPriority w:val="99"/>
    <w:semiHidden/>
    <w:unhideWhenUsed/>
    <w:rsid w:val="002A480E"/>
  </w:style>
  <w:style w:type="character" w:customStyle="1" w:styleId="Nadpis3Char">
    <w:name w:val="Nadpis 3 Char"/>
    <w:basedOn w:val="Standardnpsmoodstavce"/>
    <w:uiPriority w:val="2"/>
    <w:semiHidden/>
    <w:rsid w:val="001D6EB2"/>
    <w:rPr>
      <w:b/>
      <w:bCs/>
      <w:color w:val="002F69" w:themeColor="accent1" w:themeShade="7F"/>
      <w:sz w:val="24"/>
      <w:szCs w:val="24"/>
    </w:rPr>
  </w:style>
  <w:style w:type="character" w:customStyle="1" w:styleId="Nadpis4Char">
    <w:name w:val="Nadpis 4 Char"/>
    <w:basedOn w:val="Standardnpsmoodstavce"/>
    <w:uiPriority w:val="2"/>
    <w:semiHidden/>
    <w:rsid w:val="001D6EB2"/>
    <w:rPr>
      <w:b/>
      <w:bCs/>
      <w:i/>
      <w:iCs/>
      <w:color w:val="00489E" w:themeColor="accent1" w:themeShade="BF"/>
    </w:rPr>
  </w:style>
  <w:style w:type="character" w:customStyle="1" w:styleId="Nadpis5Char">
    <w:name w:val="Nadpis 5 Char"/>
    <w:basedOn w:val="Standardnpsmoodstavce"/>
    <w:uiPriority w:val="2"/>
    <w:semiHidden/>
    <w:rsid w:val="001D6EB2"/>
    <w:rPr>
      <w:b/>
      <w:bCs/>
      <w:color w:val="00489E" w:themeColor="accent1" w:themeShade="BF"/>
    </w:rPr>
  </w:style>
  <w:style w:type="character" w:customStyle="1" w:styleId="Nadpis6Char">
    <w:name w:val="Nadpis 6 Char"/>
    <w:basedOn w:val="Standardnpsmoodstavce"/>
    <w:uiPriority w:val="2"/>
    <w:semiHidden/>
    <w:rsid w:val="001D6EB2"/>
    <w:rPr>
      <w:b/>
      <w:bCs/>
      <w:color w:val="002F69" w:themeColor="accent1" w:themeShade="7F"/>
    </w:rPr>
  </w:style>
  <w:style w:type="character" w:customStyle="1" w:styleId="Nadpis7Char">
    <w:name w:val="Nadpis 7 Char"/>
    <w:basedOn w:val="Standardnpsmoodstavce"/>
    <w:link w:val="Nadpis7"/>
    <w:uiPriority w:val="2"/>
    <w:semiHidden/>
    <w:rsid w:val="001D6EB2"/>
    <w:rPr>
      <w:b/>
      <w:bCs/>
      <w:i/>
      <w:iCs/>
      <w:color w:val="002F69" w:themeColor="accent1" w:themeShade="7F"/>
    </w:rPr>
  </w:style>
  <w:style w:type="numbering" w:styleId="lnekoddl">
    <w:name w:val="Outline List 3"/>
    <w:basedOn w:val="Bezseznamu"/>
    <w:uiPriority w:val="99"/>
    <w:semiHidden/>
    <w:unhideWhenUsed/>
    <w:rsid w:val="002A480E"/>
  </w:style>
  <w:style w:type="paragraph" w:styleId="Textbubliny">
    <w:name w:val="Balloon Text"/>
    <w:link w:val="TextbublinyChar"/>
    <w:uiPriority w:val="99"/>
    <w:semiHidden/>
    <w:unhideWhenUsed/>
    <w:rsid w:val="002A480E"/>
    <w:pPr>
      <w:spacing w:before="0" w:after="0" w:line="240" w:lineRule="auto"/>
    </w:pPr>
    <w:rPr>
      <w:rFonts w:ascii="Segoe UI" w:hAnsi="Segoe UI" w:cs="Segoe UI"/>
      <w:szCs w:val="18"/>
    </w:rPr>
  </w:style>
  <w:style w:type="character" w:customStyle="1" w:styleId="TextbublinyChar">
    <w:name w:val="Text bubliny Char"/>
    <w:basedOn w:val="Standardnpsmoodstavce"/>
    <w:link w:val="Textbubliny"/>
    <w:uiPriority w:val="99"/>
    <w:semiHidden/>
    <w:rsid w:val="002A480E"/>
    <w:rPr>
      <w:rFonts w:ascii="Segoe UI" w:hAnsi="Segoe UI" w:cs="Segoe UI"/>
      <w:b/>
      <w:bCs/>
      <w:szCs w:val="18"/>
    </w:rPr>
  </w:style>
  <w:style w:type="paragraph" w:styleId="Bibliografie">
    <w:name w:val="Bibliography"/>
    <w:uiPriority w:val="37"/>
    <w:semiHidden/>
    <w:unhideWhenUsed/>
    <w:rsid w:val="002A480E"/>
  </w:style>
  <w:style w:type="paragraph" w:styleId="Textvbloku">
    <w:name w:val="Block Text"/>
    <w:uiPriority w:val="99"/>
    <w:semiHidden/>
    <w:unhideWhenUsed/>
    <w:rsid w:val="002A480E"/>
    <w:pPr>
      <w:pBdr>
        <w:top w:val="single" w:sz="2" w:space="10" w:color="0061D4" w:themeColor="accent1" w:shadow="1" w:frame="1"/>
        <w:left w:val="single" w:sz="2" w:space="10" w:color="0061D4" w:themeColor="accent1" w:shadow="1" w:frame="1"/>
        <w:bottom w:val="single" w:sz="2" w:space="10" w:color="0061D4" w:themeColor="accent1" w:shadow="1" w:frame="1"/>
        <w:right w:val="single" w:sz="2" w:space="10" w:color="0061D4" w:themeColor="accent1" w:shadow="1" w:frame="1"/>
      </w:pBdr>
      <w:ind w:left="1152" w:right="1152"/>
    </w:pPr>
    <w:rPr>
      <w:rFonts w:asciiTheme="minorHAnsi" w:eastAsiaTheme="minorEastAsia" w:hAnsiTheme="minorHAnsi" w:cstheme="minorBidi"/>
      <w:i/>
      <w:iCs/>
      <w:color w:val="0061D4" w:themeColor="accent1"/>
    </w:rPr>
  </w:style>
  <w:style w:type="paragraph" w:styleId="Zkladntext">
    <w:name w:val="Body Text"/>
    <w:link w:val="ZkladntextChar"/>
    <w:uiPriority w:val="99"/>
    <w:semiHidden/>
    <w:unhideWhenUsed/>
    <w:rsid w:val="002A480E"/>
  </w:style>
  <w:style w:type="character" w:customStyle="1" w:styleId="ZkladntextChar">
    <w:name w:val="Základní text Char"/>
    <w:basedOn w:val="Standardnpsmoodstavce"/>
    <w:link w:val="Zkladntext"/>
    <w:uiPriority w:val="99"/>
    <w:semiHidden/>
    <w:rsid w:val="002A480E"/>
    <w:rPr>
      <w:b/>
      <w:bCs/>
    </w:rPr>
  </w:style>
  <w:style w:type="paragraph" w:styleId="Zkladntext2">
    <w:name w:val="Body Text 2"/>
    <w:link w:val="Zkladntext2Char"/>
    <w:uiPriority w:val="99"/>
    <w:semiHidden/>
    <w:unhideWhenUsed/>
    <w:rsid w:val="002A480E"/>
    <w:pPr>
      <w:spacing w:line="480" w:lineRule="auto"/>
    </w:pPr>
  </w:style>
  <w:style w:type="character" w:customStyle="1" w:styleId="Zkladntext2Char">
    <w:name w:val="Základní text 2 Char"/>
    <w:basedOn w:val="Standardnpsmoodstavce"/>
    <w:link w:val="Zkladntext2"/>
    <w:uiPriority w:val="99"/>
    <w:semiHidden/>
    <w:rsid w:val="002A480E"/>
    <w:rPr>
      <w:b/>
      <w:bCs/>
    </w:rPr>
  </w:style>
  <w:style w:type="paragraph" w:styleId="Zkladntext3">
    <w:name w:val="Body Text 3"/>
    <w:link w:val="Zkladntext3Char"/>
    <w:uiPriority w:val="99"/>
    <w:semiHidden/>
    <w:unhideWhenUsed/>
    <w:rsid w:val="002A480E"/>
    <w:rPr>
      <w:szCs w:val="16"/>
    </w:rPr>
  </w:style>
  <w:style w:type="character" w:customStyle="1" w:styleId="Zkladntext3Char">
    <w:name w:val="Základní text 3 Char"/>
    <w:basedOn w:val="Standardnpsmoodstavce"/>
    <w:link w:val="Zkladntext3"/>
    <w:uiPriority w:val="99"/>
    <w:semiHidden/>
    <w:rsid w:val="002A480E"/>
    <w:rPr>
      <w:b/>
      <w:bCs/>
      <w:szCs w:val="16"/>
    </w:rPr>
  </w:style>
  <w:style w:type="paragraph" w:styleId="Zkladntext-prvnodsazen">
    <w:name w:val="Body Text First Indent"/>
    <w:basedOn w:val="Zkladntext"/>
    <w:link w:val="Zkladntext-prvnodsazenChar"/>
    <w:uiPriority w:val="99"/>
    <w:semiHidden/>
    <w:unhideWhenUsed/>
    <w:rsid w:val="002A480E"/>
    <w:pPr>
      <w:ind w:firstLine="360"/>
    </w:pPr>
  </w:style>
  <w:style w:type="character" w:customStyle="1" w:styleId="Zkladntext-prvnodsazenChar">
    <w:name w:val="Základní text - první odsazený Char"/>
    <w:basedOn w:val="ZkladntextChar"/>
    <w:link w:val="Zkladntext-prvnodsazen"/>
    <w:uiPriority w:val="99"/>
    <w:semiHidden/>
    <w:rsid w:val="002A480E"/>
    <w:rPr>
      <w:b/>
      <w:bCs/>
    </w:rPr>
  </w:style>
  <w:style w:type="paragraph" w:styleId="Zkladntextodsazen">
    <w:name w:val="Body Text Indent"/>
    <w:link w:val="ZkladntextodsazenChar"/>
    <w:uiPriority w:val="99"/>
    <w:semiHidden/>
    <w:unhideWhenUsed/>
    <w:rsid w:val="002A480E"/>
    <w:pPr>
      <w:ind w:left="360"/>
    </w:pPr>
  </w:style>
  <w:style w:type="character" w:customStyle="1" w:styleId="ZkladntextodsazenChar">
    <w:name w:val="Základní text odsazený Char"/>
    <w:basedOn w:val="Standardnpsmoodstavce"/>
    <w:link w:val="Zkladntextodsazen"/>
    <w:uiPriority w:val="99"/>
    <w:semiHidden/>
    <w:rsid w:val="002A480E"/>
    <w:rPr>
      <w:b/>
      <w:bCs/>
    </w:rPr>
  </w:style>
  <w:style w:type="paragraph" w:styleId="Zkladntext-prvnodsazen2">
    <w:name w:val="Body Text First Indent 2"/>
    <w:basedOn w:val="Zkladntextodsazen"/>
    <w:link w:val="Zkladntext-prvnodsazen2Char"/>
    <w:uiPriority w:val="99"/>
    <w:semiHidden/>
    <w:unhideWhenUsed/>
    <w:rsid w:val="002A480E"/>
    <w:pPr>
      <w:ind w:firstLine="360"/>
    </w:pPr>
  </w:style>
  <w:style w:type="character" w:customStyle="1" w:styleId="Zkladntext-prvnodsazen2Char">
    <w:name w:val="Základní text - první odsazený 2 Char"/>
    <w:basedOn w:val="ZkladntextodsazenChar"/>
    <w:link w:val="Zkladntext-prvnodsazen2"/>
    <w:uiPriority w:val="99"/>
    <w:semiHidden/>
    <w:rsid w:val="002A480E"/>
    <w:rPr>
      <w:b/>
      <w:bCs/>
    </w:rPr>
  </w:style>
  <w:style w:type="paragraph" w:styleId="Zkladntextodsazen2">
    <w:name w:val="Body Text Indent 2"/>
    <w:link w:val="Zkladntextodsazen2Char"/>
    <w:uiPriority w:val="99"/>
    <w:semiHidden/>
    <w:unhideWhenUsed/>
    <w:rsid w:val="002A480E"/>
    <w:pPr>
      <w:spacing w:line="480" w:lineRule="auto"/>
      <w:ind w:left="360"/>
    </w:pPr>
  </w:style>
  <w:style w:type="character" w:customStyle="1" w:styleId="Zkladntextodsazen2Char">
    <w:name w:val="Základní text odsazený 2 Char"/>
    <w:basedOn w:val="Standardnpsmoodstavce"/>
    <w:link w:val="Zkladntextodsazen2"/>
    <w:uiPriority w:val="99"/>
    <w:semiHidden/>
    <w:rsid w:val="002A480E"/>
    <w:rPr>
      <w:b/>
      <w:bCs/>
    </w:rPr>
  </w:style>
  <w:style w:type="paragraph" w:styleId="Zkladntextodsazen3">
    <w:name w:val="Body Text Indent 3"/>
    <w:link w:val="Zkladntextodsazen3Char"/>
    <w:uiPriority w:val="99"/>
    <w:semiHidden/>
    <w:unhideWhenUsed/>
    <w:rsid w:val="002A480E"/>
    <w:pPr>
      <w:ind w:left="360"/>
    </w:pPr>
    <w:rPr>
      <w:szCs w:val="16"/>
    </w:rPr>
  </w:style>
  <w:style w:type="character" w:customStyle="1" w:styleId="Zkladntextodsazen3Char">
    <w:name w:val="Základní text odsazený 3 Char"/>
    <w:basedOn w:val="Standardnpsmoodstavce"/>
    <w:link w:val="Zkladntextodsazen3"/>
    <w:uiPriority w:val="99"/>
    <w:semiHidden/>
    <w:rsid w:val="002A480E"/>
    <w:rPr>
      <w:b/>
      <w:bCs/>
      <w:szCs w:val="16"/>
    </w:rPr>
  </w:style>
  <w:style w:type="character" w:styleId="Nzevknihy">
    <w:name w:val="Book Title"/>
    <w:basedOn w:val="Standardnpsmoodstavce"/>
    <w:uiPriority w:val="33"/>
    <w:semiHidden/>
    <w:unhideWhenUsed/>
    <w:qFormat/>
    <w:rsid w:val="002A480E"/>
    <w:rPr>
      <w:b/>
      <w:bCs/>
      <w:i/>
      <w:iCs/>
      <w:spacing w:val="5"/>
    </w:rPr>
  </w:style>
  <w:style w:type="paragraph" w:styleId="Titulek">
    <w:name w:val="caption"/>
    <w:uiPriority w:val="35"/>
    <w:semiHidden/>
    <w:unhideWhenUsed/>
    <w:qFormat/>
    <w:rsid w:val="002A480E"/>
    <w:pPr>
      <w:spacing w:before="0" w:after="200" w:line="240" w:lineRule="auto"/>
    </w:pPr>
    <w:rPr>
      <w:i/>
      <w:iCs/>
      <w:szCs w:val="18"/>
    </w:rPr>
  </w:style>
  <w:style w:type="paragraph" w:styleId="Zvr">
    <w:name w:val="Closing"/>
    <w:link w:val="ZvrChar"/>
    <w:uiPriority w:val="99"/>
    <w:semiHidden/>
    <w:unhideWhenUsed/>
    <w:rsid w:val="002A480E"/>
    <w:pPr>
      <w:spacing w:before="0" w:after="0" w:line="240" w:lineRule="auto"/>
      <w:ind w:left="4320"/>
    </w:pPr>
  </w:style>
  <w:style w:type="character" w:customStyle="1" w:styleId="ZvrChar">
    <w:name w:val="Závěr Char"/>
    <w:basedOn w:val="Standardnpsmoodstavce"/>
    <w:link w:val="Zvr"/>
    <w:uiPriority w:val="99"/>
    <w:semiHidden/>
    <w:rsid w:val="002A480E"/>
    <w:rPr>
      <w:b/>
      <w:bCs/>
    </w:rPr>
  </w:style>
  <w:style w:type="table" w:styleId="Barevnmka">
    <w:name w:val="Colorful Grid"/>
    <w:basedOn w:val="Normlntabulka"/>
    <w:uiPriority w:val="73"/>
    <w:semiHidden/>
    <w:unhideWhenUsed/>
    <w:rsid w:val="002A480E"/>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evnmkazvraznn1">
    <w:name w:val="Colorful Grid Accent 1"/>
    <w:basedOn w:val="Normlntabulka"/>
    <w:uiPriority w:val="73"/>
    <w:semiHidden/>
    <w:unhideWhenUsed/>
    <w:rsid w:val="002A480E"/>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3DEFF" w:themeFill="accent1" w:themeFillTint="33"/>
    </w:tcPr>
    <w:tblStylePr w:type="firstRow">
      <w:rPr>
        <w:b/>
        <w:bCs/>
      </w:rPr>
      <w:tblPr/>
      <w:tcPr>
        <w:shd w:val="clear" w:color="auto" w:fill="87BDFF" w:themeFill="accent1" w:themeFillTint="66"/>
      </w:tcPr>
    </w:tblStylePr>
    <w:tblStylePr w:type="lastRow">
      <w:rPr>
        <w:b/>
        <w:bCs/>
        <w:color w:val="000000" w:themeColor="text1"/>
      </w:rPr>
      <w:tblPr/>
      <w:tcPr>
        <w:shd w:val="clear" w:color="auto" w:fill="87BDFF" w:themeFill="accent1" w:themeFillTint="66"/>
      </w:tcPr>
    </w:tblStylePr>
    <w:tblStylePr w:type="firstCol">
      <w:rPr>
        <w:color w:val="FFFFFF" w:themeColor="background1"/>
      </w:rPr>
      <w:tblPr/>
      <w:tcPr>
        <w:shd w:val="clear" w:color="auto" w:fill="00489E" w:themeFill="accent1" w:themeFillShade="BF"/>
      </w:tcPr>
    </w:tblStylePr>
    <w:tblStylePr w:type="lastCol">
      <w:rPr>
        <w:color w:val="FFFFFF" w:themeColor="background1"/>
      </w:rPr>
      <w:tblPr/>
      <w:tcPr>
        <w:shd w:val="clear" w:color="auto" w:fill="00489E" w:themeFill="accent1" w:themeFillShade="BF"/>
      </w:tcPr>
    </w:tblStylePr>
    <w:tblStylePr w:type="band1Vert">
      <w:tblPr/>
      <w:tcPr>
        <w:shd w:val="clear" w:color="auto" w:fill="6AADFF" w:themeFill="accent1" w:themeFillTint="7F"/>
      </w:tcPr>
    </w:tblStylePr>
    <w:tblStylePr w:type="band1Horz">
      <w:tblPr/>
      <w:tcPr>
        <w:shd w:val="clear" w:color="auto" w:fill="6AADFF" w:themeFill="accent1" w:themeFillTint="7F"/>
      </w:tcPr>
    </w:tblStylePr>
  </w:style>
  <w:style w:type="table" w:styleId="Barevnmkazvraznn2">
    <w:name w:val="Colorful Grid Accent 2"/>
    <w:basedOn w:val="Normlntabulka"/>
    <w:uiPriority w:val="73"/>
    <w:semiHidden/>
    <w:unhideWhenUsed/>
    <w:rsid w:val="002A480E"/>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DF9" w:themeFill="accent2" w:themeFillTint="33"/>
    </w:tcPr>
    <w:tblStylePr w:type="firstRow">
      <w:rPr>
        <w:b/>
        <w:bCs/>
      </w:rPr>
      <w:tblPr/>
      <w:tcPr>
        <w:shd w:val="clear" w:color="auto" w:fill="B0DCF3" w:themeFill="accent2" w:themeFillTint="66"/>
      </w:tcPr>
    </w:tblStylePr>
    <w:tblStylePr w:type="lastRow">
      <w:rPr>
        <w:b/>
        <w:bCs/>
        <w:color w:val="000000" w:themeColor="text1"/>
      </w:rPr>
      <w:tblPr/>
      <w:tcPr>
        <w:shd w:val="clear" w:color="auto" w:fill="B0DCF3" w:themeFill="accent2" w:themeFillTint="66"/>
      </w:tcPr>
    </w:tblStylePr>
    <w:tblStylePr w:type="firstCol">
      <w:rPr>
        <w:color w:val="FFFFFF" w:themeColor="background1"/>
      </w:rPr>
      <w:tblPr/>
      <w:tcPr>
        <w:shd w:val="clear" w:color="auto" w:fill="1A83BA" w:themeFill="accent2" w:themeFillShade="BF"/>
      </w:tcPr>
    </w:tblStylePr>
    <w:tblStylePr w:type="lastCol">
      <w:rPr>
        <w:color w:val="FFFFFF" w:themeColor="background1"/>
      </w:rPr>
      <w:tblPr/>
      <w:tcPr>
        <w:shd w:val="clear" w:color="auto" w:fill="1A83BA" w:themeFill="accent2" w:themeFillShade="BF"/>
      </w:tcPr>
    </w:tblStylePr>
    <w:tblStylePr w:type="band1Vert">
      <w:tblPr/>
      <w:tcPr>
        <w:shd w:val="clear" w:color="auto" w:fill="9CD3F1" w:themeFill="accent2" w:themeFillTint="7F"/>
      </w:tcPr>
    </w:tblStylePr>
    <w:tblStylePr w:type="band1Horz">
      <w:tblPr/>
      <w:tcPr>
        <w:shd w:val="clear" w:color="auto" w:fill="9CD3F1" w:themeFill="accent2" w:themeFillTint="7F"/>
      </w:tcPr>
    </w:tblStylePr>
  </w:style>
  <w:style w:type="table" w:styleId="Barevnmkazvraznn3">
    <w:name w:val="Colorful Grid Accent 3"/>
    <w:basedOn w:val="Normlntabulka"/>
    <w:uiPriority w:val="73"/>
    <w:semiHidden/>
    <w:unhideWhenUsed/>
    <w:rsid w:val="002A480E"/>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DF0" w:themeFill="accent3" w:themeFillTint="33"/>
    </w:tcPr>
    <w:tblStylePr w:type="firstRow">
      <w:rPr>
        <w:b/>
        <w:bCs/>
      </w:rPr>
      <w:tblPr/>
      <w:tcPr>
        <w:shd w:val="clear" w:color="auto" w:fill="D8DCE1" w:themeFill="accent3" w:themeFillTint="66"/>
      </w:tcPr>
    </w:tblStylePr>
    <w:tblStylePr w:type="lastRow">
      <w:rPr>
        <w:b/>
        <w:bCs/>
        <w:color w:val="000000" w:themeColor="text1"/>
      </w:rPr>
      <w:tblPr/>
      <w:tcPr>
        <w:shd w:val="clear" w:color="auto" w:fill="D8DCE1" w:themeFill="accent3" w:themeFillTint="66"/>
      </w:tcPr>
    </w:tblStylePr>
    <w:tblStylePr w:type="firstCol">
      <w:rPr>
        <w:color w:val="FFFFFF" w:themeColor="background1"/>
      </w:rPr>
      <w:tblPr/>
      <w:tcPr>
        <w:shd w:val="clear" w:color="auto" w:fill="6D7F91" w:themeFill="accent3" w:themeFillShade="BF"/>
      </w:tcPr>
    </w:tblStylePr>
    <w:tblStylePr w:type="lastCol">
      <w:rPr>
        <w:color w:val="FFFFFF" w:themeColor="background1"/>
      </w:rPr>
      <w:tblPr/>
      <w:tcPr>
        <w:shd w:val="clear" w:color="auto" w:fill="6D7F91" w:themeFill="accent3" w:themeFillShade="BF"/>
      </w:tcPr>
    </w:tblStylePr>
    <w:tblStylePr w:type="band1Vert">
      <w:tblPr/>
      <w:tcPr>
        <w:shd w:val="clear" w:color="auto" w:fill="CED4DA" w:themeFill="accent3" w:themeFillTint="7F"/>
      </w:tcPr>
    </w:tblStylePr>
    <w:tblStylePr w:type="band1Horz">
      <w:tblPr/>
      <w:tcPr>
        <w:shd w:val="clear" w:color="auto" w:fill="CED4DA" w:themeFill="accent3" w:themeFillTint="7F"/>
      </w:tcPr>
    </w:tblStylePr>
  </w:style>
  <w:style w:type="table" w:styleId="Barevnmkazvraznn4">
    <w:name w:val="Colorful Grid Accent 4"/>
    <w:basedOn w:val="Normlntabulka"/>
    <w:uiPriority w:val="73"/>
    <w:semiHidden/>
    <w:unhideWhenUsed/>
    <w:rsid w:val="002A480E"/>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4DF" w:themeFill="accent4" w:themeFillTint="33"/>
    </w:tcPr>
    <w:tblStylePr w:type="firstRow">
      <w:rPr>
        <w:b/>
        <w:bCs/>
      </w:rPr>
      <w:tblPr/>
      <w:tcPr>
        <w:shd w:val="clear" w:color="auto" w:fill="FF6ABF" w:themeFill="accent4" w:themeFillTint="66"/>
      </w:tcPr>
    </w:tblStylePr>
    <w:tblStylePr w:type="lastRow">
      <w:rPr>
        <w:b/>
        <w:bCs/>
        <w:color w:val="000000" w:themeColor="text1"/>
      </w:rPr>
      <w:tblPr/>
      <w:tcPr>
        <w:shd w:val="clear" w:color="auto" w:fill="FF6ABF" w:themeFill="accent4" w:themeFillTint="66"/>
      </w:tcPr>
    </w:tblStylePr>
    <w:tblStylePr w:type="firstCol">
      <w:rPr>
        <w:color w:val="FFFFFF" w:themeColor="background1"/>
      </w:rPr>
      <w:tblPr/>
      <w:tcPr>
        <w:shd w:val="clear" w:color="auto" w:fill="67003B" w:themeFill="accent4" w:themeFillShade="BF"/>
      </w:tcPr>
    </w:tblStylePr>
    <w:tblStylePr w:type="lastCol">
      <w:rPr>
        <w:color w:val="FFFFFF" w:themeColor="background1"/>
      </w:rPr>
      <w:tblPr/>
      <w:tcPr>
        <w:shd w:val="clear" w:color="auto" w:fill="67003B" w:themeFill="accent4" w:themeFillShade="BF"/>
      </w:tcPr>
    </w:tblStylePr>
    <w:tblStylePr w:type="band1Vert">
      <w:tblPr/>
      <w:tcPr>
        <w:shd w:val="clear" w:color="auto" w:fill="FF45B0" w:themeFill="accent4" w:themeFillTint="7F"/>
      </w:tcPr>
    </w:tblStylePr>
    <w:tblStylePr w:type="band1Horz">
      <w:tblPr/>
      <w:tcPr>
        <w:shd w:val="clear" w:color="auto" w:fill="FF45B0" w:themeFill="accent4" w:themeFillTint="7F"/>
      </w:tcPr>
    </w:tblStylePr>
  </w:style>
  <w:style w:type="table" w:styleId="Barevnmkazvraznn5">
    <w:name w:val="Colorful Grid Accent 5"/>
    <w:basedOn w:val="Normlntabulka"/>
    <w:uiPriority w:val="73"/>
    <w:semiHidden/>
    <w:unhideWhenUsed/>
    <w:rsid w:val="002A480E"/>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CDF7" w:themeFill="accent5" w:themeFillTint="33"/>
    </w:tcPr>
    <w:tblStylePr w:type="firstRow">
      <w:rPr>
        <w:b/>
        <w:bCs/>
      </w:rPr>
      <w:tblPr/>
      <w:tcPr>
        <w:shd w:val="clear" w:color="auto" w:fill="BA9CEF" w:themeFill="accent5" w:themeFillTint="66"/>
      </w:tcPr>
    </w:tblStylePr>
    <w:tblStylePr w:type="lastRow">
      <w:rPr>
        <w:b/>
        <w:bCs/>
        <w:color w:val="000000" w:themeColor="text1"/>
      </w:rPr>
      <w:tblPr/>
      <w:tcPr>
        <w:shd w:val="clear" w:color="auto" w:fill="BA9CEF" w:themeFill="accent5" w:themeFillTint="66"/>
      </w:tcPr>
    </w:tblStylePr>
    <w:tblStylePr w:type="firstCol">
      <w:rPr>
        <w:color w:val="FFFFFF" w:themeColor="background1"/>
      </w:rPr>
      <w:tblPr/>
      <w:tcPr>
        <w:shd w:val="clear" w:color="auto" w:fill="421791" w:themeFill="accent5" w:themeFillShade="BF"/>
      </w:tcPr>
    </w:tblStylePr>
    <w:tblStylePr w:type="lastCol">
      <w:rPr>
        <w:color w:val="FFFFFF" w:themeColor="background1"/>
      </w:rPr>
      <w:tblPr/>
      <w:tcPr>
        <w:shd w:val="clear" w:color="auto" w:fill="421791" w:themeFill="accent5" w:themeFillShade="BF"/>
      </w:tcPr>
    </w:tblStylePr>
    <w:tblStylePr w:type="band1Vert">
      <w:tblPr/>
      <w:tcPr>
        <w:shd w:val="clear" w:color="auto" w:fill="A984EB" w:themeFill="accent5" w:themeFillTint="7F"/>
      </w:tcPr>
    </w:tblStylePr>
    <w:tblStylePr w:type="band1Horz">
      <w:tblPr/>
      <w:tcPr>
        <w:shd w:val="clear" w:color="auto" w:fill="A984EB" w:themeFill="accent5" w:themeFillTint="7F"/>
      </w:tcPr>
    </w:tblStylePr>
  </w:style>
  <w:style w:type="table" w:styleId="Barevnmkazvraznn6">
    <w:name w:val="Colorful Grid Accent 6"/>
    <w:basedOn w:val="Normlntabulka"/>
    <w:uiPriority w:val="73"/>
    <w:semiHidden/>
    <w:unhideWhenUsed/>
    <w:rsid w:val="002A480E"/>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D7ED" w:themeFill="accent6" w:themeFillTint="33"/>
    </w:tcPr>
    <w:tblStylePr w:type="firstRow">
      <w:rPr>
        <w:b/>
        <w:bCs/>
      </w:rPr>
      <w:tblPr/>
      <w:tcPr>
        <w:shd w:val="clear" w:color="auto" w:fill="D2B1DB" w:themeFill="accent6" w:themeFillTint="66"/>
      </w:tcPr>
    </w:tblStylePr>
    <w:tblStylePr w:type="lastRow">
      <w:rPr>
        <w:b/>
        <w:bCs/>
        <w:color w:val="000000" w:themeColor="text1"/>
      </w:rPr>
      <w:tblPr/>
      <w:tcPr>
        <w:shd w:val="clear" w:color="auto" w:fill="D2B1DB" w:themeFill="accent6" w:themeFillTint="66"/>
      </w:tcPr>
    </w:tblStylePr>
    <w:tblStylePr w:type="firstCol">
      <w:rPr>
        <w:color w:val="FFFFFF" w:themeColor="background1"/>
      </w:rPr>
      <w:tblPr/>
      <w:tcPr>
        <w:shd w:val="clear" w:color="auto" w:fill="673573" w:themeFill="accent6" w:themeFillShade="BF"/>
      </w:tcPr>
    </w:tblStylePr>
    <w:tblStylePr w:type="lastCol">
      <w:rPr>
        <w:color w:val="FFFFFF" w:themeColor="background1"/>
      </w:rPr>
      <w:tblPr/>
      <w:tcPr>
        <w:shd w:val="clear" w:color="auto" w:fill="673573" w:themeFill="accent6" w:themeFillShade="BF"/>
      </w:tcPr>
    </w:tblStylePr>
    <w:tblStylePr w:type="band1Vert">
      <w:tblPr/>
      <w:tcPr>
        <w:shd w:val="clear" w:color="auto" w:fill="C79DD2" w:themeFill="accent6" w:themeFillTint="7F"/>
      </w:tcPr>
    </w:tblStylePr>
    <w:tblStylePr w:type="band1Horz">
      <w:tblPr/>
      <w:tcPr>
        <w:shd w:val="clear" w:color="auto" w:fill="C79DD2" w:themeFill="accent6" w:themeFillTint="7F"/>
      </w:tcPr>
    </w:tblStylePr>
  </w:style>
  <w:style w:type="table" w:styleId="Barevnseznam">
    <w:name w:val="Colorful List"/>
    <w:basedOn w:val="Normlntabulka"/>
    <w:uiPriority w:val="72"/>
    <w:semiHidden/>
    <w:unhideWhenUsed/>
    <w:rsid w:val="002A480E"/>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C8CC7" w:themeFill="accent2" w:themeFillShade="CC"/>
      </w:tcPr>
    </w:tblStylePr>
    <w:tblStylePr w:type="lastRow">
      <w:rPr>
        <w:b/>
        <w:bCs/>
        <w:color w:val="1C8CC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evnseznamzvraznn1">
    <w:name w:val="Colorful List Accent 1"/>
    <w:basedOn w:val="Normlntabulka"/>
    <w:uiPriority w:val="72"/>
    <w:semiHidden/>
    <w:unhideWhenUsed/>
    <w:rsid w:val="002A480E"/>
    <w:pPr>
      <w:spacing w:before="0" w:after="0" w:line="240" w:lineRule="auto"/>
    </w:pPr>
    <w:rPr>
      <w:color w:val="000000" w:themeColor="text1"/>
    </w:rPr>
    <w:tblPr>
      <w:tblStyleRowBandSize w:val="1"/>
      <w:tblStyleColBandSize w:val="1"/>
    </w:tblPr>
    <w:tcPr>
      <w:shd w:val="clear" w:color="auto" w:fill="E1EFFF" w:themeFill="accent1" w:themeFillTint="19"/>
    </w:tcPr>
    <w:tblStylePr w:type="firstRow">
      <w:rPr>
        <w:b/>
        <w:bCs/>
        <w:color w:val="FFFFFF" w:themeColor="background1"/>
      </w:rPr>
      <w:tblPr/>
      <w:tcPr>
        <w:tcBorders>
          <w:bottom w:val="single" w:sz="12" w:space="0" w:color="FFFFFF" w:themeColor="background1"/>
        </w:tcBorders>
        <w:shd w:val="clear" w:color="auto" w:fill="1C8CC7" w:themeFill="accent2" w:themeFillShade="CC"/>
      </w:tcPr>
    </w:tblStylePr>
    <w:tblStylePr w:type="lastRow">
      <w:rPr>
        <w:b/>
        <w:bCs/>
        <w:color w:val="1C8CC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6FF" w:themeFill="accent1" w:themeFillTint="3F"/>
      </w:tcPr>
    </w:tblStylePr>
    <w:tblStylePr w:type="band1Horz">
      <w:tblPr/>
      <w:tcPr>
        <w:shd w:val="clear" w:color="auto" w:fill="C3DEFF" w:themeFill="accent1" w:themeFillTint="33"/>
      </w:tcPr>
    </w:tblStylePr>
  </w:style>
  <w:style w:type="table" w:styleId="Barevnseznamzvraznn2">
    <w:name w:val="Colorful List Accent 2"/>
    <w:basedOn w:val="Normlntabulka"/>
    <w:uiPriority w:val="72"/>
    <w:semiHidden/>
    <w:unhideWhenUsed/>
    <w:rsid w:val="002A480E"/>
    <w:pPr>
      <w:spacing w:before="0" w:after="0" w:line="240" w:lineRule="auto"/>
    </w:pPr>
    <w:rPr>
      <w:color w:val="000000" w:themeColor="text1"/>
    </w:rPr>
    <w:tblPr>
      <w:tblStyleRowBandSize w:val="1"/>
      <w:tblStyleColBandSize w:val="1"/>
    </w:tblPr>
    <w:tcPr>
      <w:shd w:val="clear" w:color="auto" w:fill="EBF6FC" w:themeFill="accent2" w:themeFillTint="19"/>
    </w:tcPr>
    <w:tblStylePr w:type="firstRow">
      <w:rPr>
        <w:b/>
        <w:bCs/>
        <w:color w:val="FFFFFF" w:themeColor="background1"/>
      </w:rPr>
      <w:tblPr/>
      <w:tcPr>
        <w:tcBorders>
          <w:bottom w:val="single" w:sz="12" w:space="0" w:color="FFFFFF" w:themeColor="background1"/>
        </w:tcBorders>
        <w:shd w:val="clear" w:color="auto" w:fill="1C8CC7" w:themeFill="accent2" w:themeFillShade="CC"/>
      </w:tcPr>
    </w:tblStylePr>
    <w:tblStylePr w:type="lastRow">
      <w:rPr>
        <w:b/>
        <w:bCs/>
        <w:color w:val="1C8CC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9F8" w:themeFill="accent2" w:themeFillTint="3F"/>
      </w:tcPr>
    </w:tblStylePr>
    <w:tblStylePr w:type="band1Horz">
      <w:tblPr/>
      <w:tcPr>
        <w:shd w:val="clear" w:color="auto" w:fill="D7EDF9" w:themeFill="accent2" w:themeFillTint="33"/>
      </w:tcPr>
    </w:tblStylePr>
  </w:style>
  <w:style w:type="table" w:styleId="Barevnseznamzvraznn3">
    <w:name w:val="Colorful List Accent 3"/>
    <w:basedOn w:val="Normlntabulka"/>
    <w:uiPriority w:val="72"/>
    <w:semiHidden/>
    <w:unhideWhenUsed/>
    <w:rsid w:val="002A480E"/>
    <w:pPr>
      <w:spacing w:before="0" w:after="0" w:line="240" w:lineRule="auto"/>
    </w:pPr>
    <w:rPr>
      <w:color w:val="000000" w:themeColor="text1"/>
    </w:rPr>
    <w:tblPr>
      <w:tblStyleRowBandSize w:val="1"/>
      <w:tblStyleColBandSize w:val="1"/>
    </w:tblPr>
    <w:tcPr>
      <w:shd w:val="clear" w:color="auto" w:fill="F5F6F8" w:themeFill="accent3" w:themeFillTint="19"/>
    </w:tcPr>
    <w:tblStylePr w:type="firstRow">
      <w:rPr>
        <w:b/>
        <w:bCs/>
        <w:color w:val="FFFFFF" w:themeColor="background1"/>
      </w:rPr>
      <w:tblPr/>
      <w:tcPr>
        <w:tcBorders>
          <w:bottom w:val="single" w:sz="12" w:space="0" w:color="FFFFFF" w:themeColor="background1"/>
        </w:tcBorders>
        <w:shd w:val="clear" w:color="auto" w:fill="6E003F" w:themeFill="accent4" w:themeFillShade="CC"/>
      </w:tcPr>
    </w:tblStylePr>
    <w:tblStylePr w:type="lastRow">
      <w:rPr>
        <w:b/>
        <w:bCs/>
        <w:color w:val="6E00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9ED" w:themeFill="accent3" w:themeFillTint="3F"/>
      </w:tcPr>
    </w:tblStylePr>
    <w:tblStylePr w:type="band1Horz">
      <w:tblPr/>
      <w:tcPr>
        <w:shd w:val="clear" w:color="auto" w:fill="EBEDF0" w:themeFill="accent3" w:themeFillTint="33"/>
      </w:tcPr>
    </w:tblStylePr>
  </w:style>
  <w:style w:type="table" w:styleId="Barevnseznamzvraznn4">
    <w:name w:val="Colorful List Accent 4"/>
    <w:basedOn w:val="Normlntabulka"/>
    <w:uiPriority w:val="72"/>
    <w:semiHidden/>
    <w:unhideWhenUsed/>
    <w:rsid w:val="002A480E"/>
    <w:pPr>
      <w:spacing w:before="0" w:after="0" w:line="240" w:lineRule="auto"/>
    </w:pPr>
    <w:rPr>
      <w:color w:val="000000" w:themeColor="text1"/>
    </w:rPr>
    <w:tblPr>
      <w:tblStyleRowBandSize w:val="1"/>
      <w:tblStyleColBandSize w:val="1"/>
    </w:tblPr>
    <w:tcPr>
      <w:shd w:val="clear" w:color="auto" w:fill="FFDAEF" w:themeFill="accent4" w:themeFillTint="19"/>
    </w:tcPr>
    <w:tblStylePr w:type="firstRow">
      <w:rPr>
        <w:b/>
        <w:bCs/>
        <w:color w:val="FFFFFF" w:themeColor="background1"/>
      </w:rPr>
      <w:tblPr/>
      <w:tcPr>
        <w:tcBorders>
          <w:bottom w:val="single" w:sz="12" w:space="0" w:color="FFFFFF" w:themeColor="background1"/>
        </w:tcBorders>
        <w:shd w:val="clear" w:color="auto" w:fill="778798" w:themeFill="accent3" w:themeFillShade="CC"/>
      </w:tcPr>
    </w:tblStylePr>
    <w:tblStylePr w:type="lastRow">
      <w:rPr>
        <w:b/>
        <w:bCs/>
        <w:color w:val="77879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3D8" w:themeFill="accent4" w:themeFillTint="3F"/>
      </w:tcPr>
    </w:tblStylePr>
    <w:tblStylePr w:type="band1Horz">
      <w:tblPr/>
      <w:tcPr>
        <w:shd w:val="clear" w:color="auto" w:fill="FFB4DF" w:themeFill="accent4" w:themeFillTint="33"/>
      </w:tcPr>
    </w:tblStylePr>
  </w:style>
  <w:style w:type="table" w:styleId="Barevnseznamzvraznn5">
    <w:name w:val="Colorful List Accent 5"/>
    <w:basedOn w:val="Normlntabulka"/>
    <w:uiPriority w:val="72"/>
    <w:semiHidden/>
    <w:unhideWhenUsed/>
    <w:rsid w:val="002A480E"/>
    <w:pPr>
      <w:spacing w:before="0" w:after="0" w:line="240" w:lineRule="auto"/>
    </w:pPr>
    <w:rPr>
      <w:color w:val="000000" w:themeColor="text1"/>
    </w:rPr>
    <w:tblPr>
      <w:tblStyleRowBandSize w:val="1"/>
      <w:tblStyleColBandSize w:val="1"/>
    </w:tblPr>
    <w:tcPr>
      <w:shd w:val="clear" w:color="auto" w:fill="EEE6FB" w:themeFill="accent5" w:themeFillTint="19"/>
    </w:tcPr>
    <w:tblStylePr w:type="firstRow">
      <w:rPr>
        <w:b/>
        <w:bCs/>
        <w:color w:val="FFFFFF" w:themeColor="background1"/>
      </w:rPr>
      <w:tblPr/>
      <w:tcPr>
        <w:tcBorders>
          <w:bottom w:val="single" w:sz="12" w:space="0" w:color="FFFFFF" w:themeColor="background1"/>
        </w:tcBorders>
        <w:shd w:val="clear" w:color="auto" w:fill="6E387B" w:themeFill="accent6" w:themeFillShade="CC"/>
      </w:tcPr>
    </w:tblStylePr>
    <w:tblStylePr w:type="lastRow">
      <w:rPr>
        <w:b/>
        <w:bCs/>
        <w:color w:val="6E387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C2F5" w:themeFill="accent5" w:themeFillTint="3F"/>
      </w:tcPr>
    </w:tblStylePr>
    <w:tblStylePr w:type="band1Horz">
      <w:tblPr/>
      <w:tcPr>
        <w:shd w:val="clear" w:color="auto" w:fill="DCCDF7" w:themeFill="accent5" w:themeFillTint="33"/>
      </w:tcPr>
    </w:tblStylePr>
  </w:style>
  <w:style w:type="table" w:styleId="Barevnseznamzvraznn6">
    <w:name w:val="Colorful List Accent 6"/>
    <w:basedOn w:val="Normlntabulka"/>
    <w:uiPriority w:val="72"/>
    <w:semiHidden/>
    <w:unhideWhenUsed/>
    <w:rsid w:val="002A480E"/>
    <w:pPr>
      <w:spacing w:before="0" w:after="0" w:line="240" w:lineRule="auto"/>
    </w:pPr>
    <w:rPr>
      <w:color w:val="000000" w:themeColor="text1"/>
    </w:rPr>
    <w:tblPr>
      <w:tblStyleRowBandSize w:val="1"/>
      <w:tblStyleColBandSize w:val="1"/>
    </w:tblPr>
    <w:tcPr>
      <w:shd w:val="clear" w:color="auto" w:fill="F4EBF6" w:themeFill="accent6" w:themeFillTint="19"/>
    </w:tcPr>
    <w:tblStylePr w:type="firstRow">
      <w:rPr>
        <w:b/>
        <w:bCs/>
        <w:color w:val="FFFFFF" w:themeColor="background1"/>
      </w:rPr>
      <w:tblPr/>
      <w:tcPr>
        <w:tcBorders>
          <w:bottom w:val="single" w:sz="12" w:space="0" w:color="FFFFFF" w:themeColor="background1"/>
        </w:tcBorders>
        <w:shd w:val="clear" w:color="auto" w:fill="47189B" w:themeFill="accent5" w:themeFillShade="CC"/>
      </w:tcPr>
    </w:tblStylePr>
    <w:tblStylePr w:type="lastRow">
      <w:rPr>
        <w:b/>
        <w:bCs/>
        <w:color w:val="47189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CEE9" w:themeFill="accent6" w:themeFillTint="3F"/>
      </w:tcPr>
    </w:tblStylePr>
    <w:tblStylePr w:type="band1Horz">
      <w:tblPr/>
      <w:tcPr>
        <w:shd w:val="clear" w:color="auto" w:fill="E8D7ED" w:themeFill="accent6" w:themeFillTint="33"/>
      </w:tcPr>
    </w:tblStylePr>
  </w:style>
  <w:style w:type="table" w:styleId="Barevnstnovn">
    <w:name w:val="Colorful Shading"/>
    <w:basedOn w:val="Normlntabulka"/>
    <w:uiPriority w:val="71"/>
    <w:semiHidden/>
    <w:unhideWhenUsed/>
    <w:rsid w:val="002A480E"/>
    <w:pPr>
      <w:spacing w:before="0" w:after="0" w:line="240" w:lineRule="auto"/>
    </w:pPr>
    <w:rPr>
      <w:color w:val="000000" w:themeColor="text1"/>
    </w:rPr>
    <w:tblPr>
      <w:tblStyleRowBandSize w:val="1"/>
      <w:tblStyleColBandSize w:val="1"/>
      <w:tblBorders>
        <w:top w:val="single" w:sz="24" w:space="0" w:color="3AA9E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AA9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evnstnovnzvraznn1">
    <w:name w:val="Colorful Shading Accent 1"/>
    <w:basedOn w:val="Normlntabulka"/>
    <w:uiPriority w:val="71"/>
    <w:semiHidden/>
    <w:unhideWhenUsed/>
    <w:rsid w:val="002A480E"/>
    <w:pPr>
      <w:spacing w:before="0" w:after="0" w:line="240" w:lineRule="auto"/>
    </w:pPr>
    <w:rPr>
      <w:color w:val="000000" w:themeColor="text1"/>
    </w:rPr>
    <w:tblPr>
      <w:tblStyleRowBandSize w:val="1"/>
      <w:tblStyleColBandSize w:val="1"/>
      <w:tblBorders>
        <w:top w:val="single" w:sz="24" w:space="0" w:color="3AA9E3" w:themeColor="accent2"/>
        <w:left w:val="single" w:sz="4" w:space="0" w:color="0061D4" w:themeColor="accent1"/>
        <w:bottom w:val="single" w:sz="4" w:space="0" w:color="0061D4" w:themeColor="accent1"/>
        <w:right w:val="single" w:sz="4" w:space="0" w:color="0061D4" w:themeColor="accent1"/>
        <w:insideH w:val="single" w:sz="4" w:space="0" w:color="FFFFFF" w:themeColor="background1"/>
        <w:insideV w:val="single" w:sz="4" w:space="0" w:color="FFFFFF" w:themeColor="background1"/>
      </w:tblBorders>
    </w:tblPr>
    <w:tcPr>
      <w:shd w:val="clear" w:color="auto" w:fill="E1EFFF" w:themeFill="accent1" w:themeFillTint="19"/>
    </w:tcPr>
    <w:tblStylePr w:type="firstRow">
      <w:rPr>
        <w:b/>
        <w:bCs/>
      </w:rPr>
      <w:tblPr/>
      <w:tcPr>
        <w:tcBorders>
          <w:top w:val="nil"/>
          <w:left w:val="nil"/>
          <w:bottom w:val="single" w:sz="24" w:space="0" w:color="3AA9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97F" w:themeFill="accent1" w:themeFillShade="99"/>
      </w:tcPr>
    </w:tblStylePr>
    <w:tblStylePr w:type="firstCol">
      <w:rPr>
        <w:color w:val="FFFFFF" w:themeColor="background1"/>
      </w:rPr>
      <w:tblPr/>
      <w:tcPr>
        <w:tcBorders>
          <w:top w:val="nil"/>
          <w:left w:val="nil"/>
          <w:bottom w:val="nil"/>
          <w:right w:val="nil"/>
          <w:insideH w:val="single" w:sz="4" w:space="0" w:color="00397F" w:themeColor="accent1" w:themeShade="99"/>
          <w:insideV w:val="nil"/>
        </w:tcBorders>
        <w:shd w:val="clear" w:color="auto" w:fill="00397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97F" w:themeFill="accent1" w:themeFillShade="99"/>
      </w:tcPr>
    </w:tblStylePr>
    <w:tblStylePr w:type="band1Vert">
      <w:tblPr/>
      <w:tcPr>
        <w:shd w:val="clear" w:color="auto" w:fill="87BDFF" w:themeFill="accent1" w:themeFillTint="66"/>
      </w:tcPr>
    </w:tblStylePr>
    <w:tblStylePr w:type="band1Horz">
      <w:tblPr/>
      <w:tcPr>
        <w:shd w:val="clear" w:color="auto" w:fill="6AADFF" w:themeFill="accent1" w:themeFillTint="7F"/>
      </w:tcPr>
    </w:tblStylePr>
    <w:tblStylePr w:type="neCell">
      <w:rPr>
        <w:color w:val="000000" w:themeColor="text1"/>
      </w:rPr>
    </w:tblStylePr>
    <w:tblStylePr w:type="nwCell">
      <w:rPr>
        <w:color w:val="000000" w:themeColor="text1"/>
      </w:rPr>
    </w:tblStylePr>
  </w:style>
  <w:style w:type="table" w:styleId="Barevnstnovnzvraznn2">
    <w:name w:val="Colorful Shading Accent 2"/>
    <w:basedOn w:val="Normlntabulka"/>
    <w:uiPriority w:val="71"/>
    <w:semiHidden/>
    <w:unhideWhenUsed/>
    <w:rsid w:val="002A480E"/>
    <w:pPr>
      <w:spacing w:before="0" w:after="0" w:line="240" w:lineRule="auto"/>
    </w:pPr>
    <w:rPr>
      <w:color w:val="000000" w:themeColor="text1"/>
    </w:rPr>
    <w:tblPr>
      <w:tblStyleRowBandSize w:val="1"/>
      <w:tblStyleColBandSize w:val="1"/>
      <w:tblBorders>
        <w:top w:val="single" w:sz="24" w:space="0" w:color="3AA9E3" w:themeColor="accent2"/>
        <w:left w:val="single" w:sz="4" w:space="0" w:color="3AA9E3" w:themeColor="accent2"/>
        <w:bottom w:val="single" w:sz="4" w:space="0" w:color="3AA9E3" w:themeColor="accent2"/>
        <w:right w:val="single" w:sz="4" w:space="0" w:color="3AA9E3" w:themeColor="accent2"/>
        <w:insideH w:val="single" w:sz="4" w:space="0" w:color="FFFFFF" w:themeColor="background1"/>
        <w:insideV w:val="single" w:sz="4" w:space="0" w:color="FFFFFF" w:themeColor="background1"/>
      </w:tblBorders>
    </w:tblPr>
    <w:tcPr>
      <w:shd w:val="clear" w:color="auto" w:fill="EBF6FC" w:themeFill="accent2" w:themeFillTint="19"/>
    </w:tcPr>
    <w:tblStylePr w:type="firstRow">
      <w:rPr>
        <w:b/>
        <w:bCs/>
      </w:rPr>
      <w:tblPr/>
      <w:tcPr>
        <w:tcBorders>
          <w:top w:val="nil"/>
          <w:left w:val="nil"/>
          <w:bottom w:val="single" w:sz="24" w:space="0" w:color="3AA9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995" w:themeFill="accent2" w:themeFillShade="99"/>
      </w:tcPr>
    </w:tblStylePr>
    <w:tblStylePr w:type="firstCol">
      <w:rPr>
        <w:color w:val="FFFFFF" w:themeColor="background1"/>
      </w:rPr>
      <w:tblPr/>
      <w:tcPr>
        <w:tcBorders>
          <w:top w:val="nil"/>
          <w:left w:val="nil"/>
          <w:bottom w:val="nil"/>
          <w:right w:val="nil"/>
          <w:insideH w:val="single" w:sz="4" w:space="0" w:color="156995" w:themeColor="accent2" w:themeShade="99"/>
          <w:insideV w:val="nil"/>
        </w:tcBorders>
        <w:shd w:val="clear" w:color="auto" w:fill="15699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56995" w:themeFill="accent2" w:themeFillShade="99"/>
      </w:tcPr>
    </w:tblStylePr>
    <w:tblStylePr w:type="band1Vert">
      <w:tblPr/>
      <w:tcPr>
        <w:shd w:val="clear" w:color="auto" w:fill="B0DCF3" w:themeFill="accent2" w:themeFillTint="66"/>
      </w:tcPr>
    </w:tblStylePr>
    <w:tblStylePr w:type="band1Horz">
      <w:tblPr/>
      <w:tcPr>
        <w:shd w:val="clear" w:color="auto" w:fill="9CD3F1" w:themeFill="accent2" w:themeFillTint="7F"/>
      </w:tcPr>
    </w:tblStylePr>
    <w:tblStylePr w:type="neCell">
      <w:rPr>
        <w:color w:val="000000" w:themeColor="text1"/>
      </w:rPr>
    </w:tblStylePr>
    <w:tblStylePr w:type="nwCell">
      <w:rPr>
        <w:color w:val="000000" w:themeColor="text1"/>
      </w:rPr>
    </w:tblStylePr>
  </w:style>
  <w:style w:type="table" w:styleId="Barevnstnovnzvraznn3">
    <w:name w:val="Colorful Shading Accent 3"/>
    <w:basedOn w:val="Normlntabulka"/>
    <w:uiPriority w:val="71"/>
    <w:semiHidden/>
    <w:unhideWhenUsed/>
    <w:rsid w:val="002A480E"/>
    <w:pPr>
      <w:spacing w:before="0" w:after="0" w:line="240" w:lineRule="auto"/>
    </w:pPr>
    <w:rPr>
      <w:color w:val="000000" w:themeColor="text1"/>
    </w:rPr>
    <w:tblPr>
      <w:tblStyleRowBandSize w:val="1"/>
      <w:tblStyleColBandSize w:val="1"/>
      <w:tblBorders>
        <w:top w:val="single" w:sz="24" w:space="0" w:color="8A0050" w:themeColor="accent4"/>
        <w:left w:val="single" w:sz="4" w:space="0" w:color="9EAAB6" w:themeColor="accent3"/>
        <w:bottom w:val="single" w:sz="4" w:space="0" w:color="9EAAB6" w:themeColor="accent3"/>
        <w:right w:val="single" w:sz="4" w:space="0" w:color="9EAAB6" w:themeColor="accent3"/>
        <w:insideH w:val="single" w:sz="4" w:space="0" w:color="FFFFFF" w:themeColor="background1"/>
        <w:insideV w:val="single" w:sz="4" w:space="0" w:color="FFFFFF" w:themeColor="background1"/>
      </w:tblBorders>
    </w:tblPr>
    <w:tcPr>
      <w:shd w:val="clear" w:color="auto" w:fill="F5F6F8" w:themeFill="accent3" w:themeFillTint="19"/>
    </w:tcPr>
    <w:tblStylePr w:type="firstRow">
      <w:rPr>
        <w:b/>
        <w:bCs/>
      </w:rPr>
      <w:tblPr/>
      <w:tcPr>
        <w:tcBorders>
          <w:top w:val="nil"/>
          <w:left w:val="nil"/>
          <w:bottom w:val="single" w:sz="24" w:space="0" w:color="8A0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574" w:themeFill="accent3" w:themeFillShade="99"/>
      </w:tcPr>
    </w:tblStylePr>
    <w:tblStylePr w:type="firstCol">
      <w:rPr>
        <w:color w:val="FFFFFF" w:themeColor="background1"/>
      </w:rPr>
      <w:tblPr/>
      <w:tcPr>
        <w:tcBorders>
          <w:top w:val="nil"/>
          <w:left w:val="nil"/>
          <w:bottom w:val="nil"/>
          <w:right w:val="nil"/>
          <w:insideH w:val="single" w:sz="4" w:space="0" w:color="576574" w:themeColor="accent3" w:themeShade="99"/>
          <w:insideV w:val="nil"/>
        </w:tcBorders>
        <w:shd w:val="clear" w:color="auto" w:fill="57657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76574" w:themeFill="accent3" w:themeFillShade="99"/>
      </w:tcPr>
    </w:tblStylePr>
    <w:tblStylePr w:type="band1Vert">
      <w:tblPr/>
      <w:tcPr>
        <w:shd w:val="clear" w:color="auto" w:fill="D8DCE1" w:themeFill="accent3" w:themeFillTint="66"/>
      </w:tcPr>
    </w:tblStylePr>
    <w:tblStylePr w:type="band1Horz">
      <w:tblPr/>
      <w:tcPr>
        <w:shd w:val="clear" w:color="auto" w:fill="CED4DA" w:themeFill="accent3" w:themeFillTint="7F"/>
      </w:tcPr>
    </w:tblStylePr>
  </w:style>
  <w:style w:type="table" w:styleId="Barevnstnovnzvraznn4">
    <w:name w:val="Colorful Shading Accent 4"/>
    <w:basedOn w:val="Normlntabulka"/>
    <w:uiPriority w:val="71"/>
    <w:semiHidden/>
    <w:unhideWhenUsed/>
    <w:rsid w:val="002A480E"/>
    <w:pPr>
      <w:spacing w:before="0" w:after="0" w:line="240" w:lineRule="auto"/>
    </w:pPr>
    <w:rPr>
      <w:color w:val="000000" w:themeColor="text1"/>
    </w:rPr>
    <w:tblPr>
      <w:tblStyleRowBandSize w:val="1"/>
      <w:tblStyleColBandSize w:val="1"/>
      <w:tblBorders>
        <w:top w:val="single" w:sz="24" w:space="0" w:color="9EAAB6" w:themeColor="accent3"/>
        <w:left w:val="single" w:sz="4" w:space="0" w:color="8A0050" w:themeColor="accent4"/>
        <w:bottom w:val="single" w:sz="4" w:space="0" w:color="8A0050" w:themeColor="accent4"/>
        <w:right w:val="single" w:sz="4" w:space="0" w:color="8A0050" w:themeColor="accent4"/>
        <w:insideH w:val="single" w:sz="4" w:space="0" w:color="FFFFFF" w:themeColor="background1"/>
        <w:insideV w:val="single" w:sz="4" w:space="0" w:color="FFFFFF" w:themeColor="background1"/>
      </w:tblBorders>
    </w:tblPr>
    <w:tcPr>
      <w:shd w:val="clear" w:color="auto" w:fill="FFDAEF" w:themeFill="accent4" w:themeFillTint="19"/>
    </w:tcPr>
    <w:tblStylePr w:type="firstRow">
      <w:rPr>
        <w:b/>
        <w:bCs/>
      </w:rPr>
      <w:tblPr/>
      <w:tcPr>
        <w:tcBorders>
          <w:top w:val="nil"/>
          <w:left w:val="nil"/>
          <w:bottom w:val="single" w:sz="24" w:space="0" w:color="9EAAB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002F" w:themeFill="accent4" w:themeFillShade="99"/>
      </w:tcPr>
    </w:tblStylePr>
    <w:tblStylePr w:type="firstCol">
      <w:rPr>
        <w:color w:val="FFFFFF" w:themeColor="background1"/>
      </w:rPr>
      <w:tblPr/>
      <w:tcPr>
        <w:tcBorders>
          <w:top w:val="nil"/>
          <w:left w:val="nil"/>
          <w:bottom w:val="nil"/>
          <w:right w:val="nil"/>
          <w:insideH w:val="single" w:sz="4" w:space="0" w:color="52002F" w:themeColor="accent4" w:themeShade="99"/>
          <w:insideV w:val="nil"/>
        </w:tcBorders>
        <w:shd w:val="clear" w:color="auto" w:fill="52002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2002F" w:themeFill="accent4" w:themeFillShade="99"/>
      </w:tcPr>
    </w:tblStylePr>
    <w:tblStylePr w:type="band1Vert">
      <w:tblPr/>
      <w:tcPr>
        <w:shd w:val="clear" w:color="auto" w:fill="FF6ABF" w:themeFill="accent4" w:themeFillTint="66"/>
      </w:tcPr>
    </w:tblStylePr>
    <w:tblStylePr w:type="band1Horz">
      <w:tblPr/>
      <w:tcPr>
        <w:shd w:val="clear" w:color="auto" w:fill="FF45B0" w:themeFill="accent4" w:themeFillTint="7F"/>
      </w:tcPr>
    </w:tblStylePr>
    <w:tblStylePr w:type="neCell">
      <w:rPr>
        <w:color w:val="000000" w:themeColor="text1"/>
      </w:rPr>
    </w:tblStylePr>
    <w:tblStylePr w:type="nwCell">
      <w:rPr>
        <w:color w:val="000000" w:themeColor="text1"/>
      </w:rPr>
    </w:tblStylePr>
  </w:style>
  <w:style w:type="table" w:styleId="Barevnstnovnzvraznn5">
    <w:name w:val="Colorful Shading Accent 5"/>
    <w:basedOn w:val="Normlntabulka"/>
    <w:uiPriority w:val="71"/>
    <w:semiHidden/>
    <w:unhideWhenUsed/>
    <w:rsid w:val="002A480E"/>
    <w:pPr>
      <w:spacing w:before="0" w:after="0" w:line="240" w:lineRule="auto"/>
    </w:pPr>
    <w:rPr>
      <w:color w:val="000000" w:themeColor="text1"/>
    </w:rPr>
    <w:tblPr>
      <w:tblStyleRowBandSize w:val="1"/>
      <w:tblStyleColBandSize w:val="1"/>
      <w:tblBorders>
        <w:top w:val="single" w:sz="24" w:space="0" w:color="8A479B" w:themeColor="accent6"/>
        <w:left w:val="single" w:sz="4" w:space="0" w:color="591FC3" w:themeColor="accent5"/>
        <w:bottom w:val="single" w:sz="4" w:space="0" w:color="591FC3" w:themeColor="accent5"/>
        <w:right w:val="single" w:sz="4" w:space="0" w:color="591FC3" w:themeColor="accent5"/>
        <w:insideH w:val="single" w:sz="4" w:space="0" w:color="FFFFFF" w:themeColor="background1"/>
        <w:insideV w:val="single" w:sz="4" w:space="0" w:color="FFFFFF" w:themeColor="background1"/>
      </w:tblBorders>
    </w:tblPr>
    <w:tcPr>
      <w:shd w:val="clear" w:color="auto" w:fill="EEE6FB" w:themeFill="accent5" w:themeFillTint="19"/>
    </w:tcPr>
    <w:tblStylePr w:type="firstRow">
      <w:rPr>
        <w:b/>
        <w:bCs/>
      </w:rPr>
      <w:tblPr/>
      <w:tcPr>
        <w:tcBorders>
          <w:top w:val="nil"/>
          <w:left w:val="nil"/>
          <w:bottom w:val="single" w:sz="24" w:space="0" w:color="8A479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1274" w:themeFill="accent5" w:themeFillShade="99"/>
      </w:tcPr>
    </w:tblStylePr>
    <w:tblStylePr w:type="firstCol">
      <w:rPr>
        <w:color w:val="FFFFFF" w:themeColor="background1"/>
      </w:rPr>
      <w:tblPr/>
      <w:tcPr>
        <w:tcBorders>
          <w:top w:val="nil"/>
          <w:left w:val="nil"/>
          <w:bottom w:val="nil"/>
          <w:right w:val="nil"/>
          <w:insideH w:val="single" w:sz="4" w:space="0" w:color="351274" w:themeColor="accent5" w:themeShade="99"/>
          <w:insideV w:val="nil"/>
        </w:tcBorders>
        <w:shd w:val="clear" w:color="auto" w:fill="35127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1274" w:themeFill="accent5" w:themeFillShade="99"/>
      </w:tcPr>
    </w:tblStylePr>
    <w:tblStylePr w:type="band1Vert">
      <w:tblPr/>
      <w:tcPr>
        <w:shd w:val="clear" w:color="auto" w:fill="BA9CEF" w:themeFill="accent5" w:themeFillTint="66"/>
      </w:tcPr>
    </w:tblStylePr>
    <w:tblStylePr w:type="band1Horz">
      <w:tblPr/>
      <w:tcPr>
        <w:shd w:val="clear" w:color="auto" w:fill="A984EB" w:themeFill="accent5" w:themeFillTint="7F"/>
      </w:tcPr>
    </w:tblStylePr>
    <w:tblStylePr w:type="neCell">
      <w:rPr>
        <w:color w:val="000000" w:themeColor="text1"/>
      </w:rPr>
    </w:tblStylePr>
    <w:tblStylePr w:type="nwCell">
      <w:rPr>
        <w:color w:val="000000" w:themeColor="text1"/>
      </w:rPr>
    </w:tblStylePr>
  </w:style>
  <w:style w:type="table" w:styleId="Barevnstnovnzvraznn6">
    <w:name w:val="Colorful Shading Accent 6"/>
    <w:basedOn w:val="Normlntabulka"/>
    <w:uiPriority w:val="71"/>
    <w:semiHidden/>
    <w:unhideWhenUsed/>
    <w:rsid w:val="002A480E"/>
    <w:pPr>
      <w:spacing w:before="0" w:after="0" w:line="240" w:lineRule="auto"/>
    </w:pPr>
    <w:rPr>
      <w:color w:val="000000" w:themeColor="text1"/>
    </w:rPr>
    <w:tblPr>
      <w:tblStyleRowBandSize w:val="1"/>
      <w:tblStyleColBandSize w:val="1"/>
      <w:tblBorders>
        <w:top w:val="single" w:sz="24" w:space="0" w:color="591FC3" w:themeColor="accent5"/>
        <w:left w:val="single" w:sz="4" w:space="0" w:color="8A479B" w:themeColor="accent6"/>
        <w:bottom w:val="single" w:sz="4" w:space="0" w:color="8A479B" w:themeColor="accent6"/>
        <w:right w:val="single" w:sz="4" w:space="0" w:color="8A479B" w:themeColor="accent6"/>
        <w:insideH w:val="single" w:sz="4" w:space="0" w:color="FFFFFF" w:themeColor="background1"/>
        <w:insideV w:val="single" w:sz="4" w:space="0" w:color="FFFFFF" w:themeColor="background1"/>
      </w:tblBorders>
    </w:tblPr>
    <w:tcPr>
      <w:shd w:val="clear" w:color="auto" w:fill="F4EBF6" w:themeFill="accent6" w:themeFillTint="19"/>
    </w:tcPr>
    <w:tblStylePr w:type="firstRow">
      <w:rPr>
        <w:b/>
        <w:bCs/>
      </w:rPr>
      <w:tblPr/>
      <w:tcPr>
        <w:tcBorders>
          <w:top w:val="nil"/>
          <w:left w:val="nil"/>
          <w:bottom w:val="single" w:sz="24" w:space="0" w:color="591FC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2A5C" w:themeFill="accent6" w:themeFillShade="99"/>
      </w:tcPr>
    </w:tblStylePr>
    <w:tblStylePr w:type="firstCol">
      <w:rPr>
        <w:color w:val="FFFFFF" w:themeColor="background1"/>
      </w:rPr>
      <w:tblPr/>
      <w:tcPr>
        <w:tcBorders>
          <w:top w:val="nil"/>
          <w:left w:val="nil"/>
          <w:bottom w:val="nil"/>
          <w:right w:val="nil"/>
          <w:insideH w:val="single" w:sz="4" w:space="0" w:color="522A5C" w:themeColor="accent6" w:themeShade="99"/>
          <w:insideV w:val="nil"/>
        </w:tcBorders>
        <w:shd w:val="clear" w:color="auto" w:fill="522A5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2A5C" w:themeFill="accent6" w:themeFillShade="99"/>
      </w:tcPr>
    </w:tblStylePr>
    <w:tblStylePr w:type="band1Vert">
      <w:tblPr/>
      <w:tcPr>
        <w:shd w:val="clear" w:color="auto" w:fill="D2B1DB" w:themeFill="accent6" w:themeFillTint="66"/>
      </w:tcPr>
    </w:tblStylePr>
    <w:tblStylePr w:type="band1Horz">
      <w:tblPr/>
      <w:tcPr>
        <w:shd w:val="clear" w:color="auto" w:fill="C79DD2" w:themeFill="accent6" w:themeFillTint="7F"/>
      </w:tcPr>
    </w:tblStylePr>
    <w:tblStylePr w:type="neCell">
      <w:rPr>
        <w:color w:val="000000" w:themeColor="text1"/>
      </w:rPr>
    </w:tblStylePr>
    <w:tblStylePr w:type="nwCell">
      <w:rPr>
        <w:color w:val="000000" w:themeColor="text1"/>
      </w:rPr>
    </w:tblStylePr>
  </w:style>
  <w:style w:type="character" w:styleId="Odkaznakoment">
    <w:name w:val="annotation reference"/>
    <w:basedOn w:val="Standardnpsmoodstavce"/>
    <w:uiPriority w:val="99"/>
    <w:semiHidden/>
    <w:unhideWhenUsed/>
    <w:rsid w:val="002A480E"/>
    <w:rPr>
      <w:sz w:val="22"/>
      <w:szCs w:val="16"/>
    </w:rPr>
  </w:style>
  <w:style w:type="paragraph" w:styleId="Textkomente">
    <w:name w:val="annotation text"/>
    <w:link w:val="TextkomenteChar"/>
    <w:uiPriority w:val="99"/>
    <w:semiHidden/>
    <w:unhideWhenUsed/>
    <w:rsid w:val="002A480E"/>
    <w:pPr>
      <w:spacing w:line="240" w:lineRule="auto"/>
    </w:pPr>
    <w:rPr>
      <w:szCs w:val="20"/>
    </w:rPr>
  </w:style>
  <w:style w:type="character" w:customStyle="1" w:styleId="TextkomenteChar">
    <w:name w:val="Text komentáře Char"/>
    <w:basedOn w:val="Standardnpsmoodstavce"/>
    <w:link w:val="Textkomente"/>
    <w:uiPriority w:val="99"/>
    <w:semiHidden/>
    <w:rsid w:val="002A480E"/>
    <w:rPr>
      <w:b/>
      <w:bCs/>
      <w:szCs w:val="20"/>
    </w:rPr>
  </w:style>
  <w:style w:type="paragraph" w:styleId="Pedmtkomente">
    <w:name w:val="annotation subject"/>
    <w:basedOn w:val="Textkomente"/>
    <w:next w:val="Textkomente"/>
    <w:link w:val="PedmtkomenteChar"/>
    <w:uiPriority w:val="99"/>
    <w:semiHidden/>
    <w:unhideWhenUsed/>
    <w:rsid w:val="002A480E"/>
  </w:style>
  <w:style w:type="character" w:customStyle="1" w:styleId="PedmtkomenteChar">
    <w:name w:val="Předmět komentáře Char"/>
    <w:basedOn w:val="TextkomenteChar"/>
    <w:link w:val="Pedmtkomente"/>
    <w:uiPriority w:val="99"/>
    <w:semiHidden/>
    <w:rsid w:val="002A480E"/>
    <w:rPr>
      <w:b/>
      <w:bCs/>
      <w:szCs w:val="20"/>
    </w:rPr>
  </w:style>
  <w:style w:type="table" w:styleId="Tmavseznam">
    <w:name w:val="Dark List"/>
    <w:basedOn w:val="Normlntabulka"/>
    <w:uiPriority w:val="70"/>
    <w:semiHidden/>
    <w:unhideWhenUsed/>
    <w:rsid w:val="002A480E"/>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seznamzvraznn1">
    <w:name w:val="Dark List Accent 1"/>
    <w:basedOn w:val="Normlntabulka"/>
    <w:uiPriority w:val="70"/>
    <w:semiHidden/>
    <w:unhideWhenUsed/>
    <w:rsid w:val="002A480E"/>
    <w:pPr>
      <w:spacing w:before="0" w:after="0" w:line="240" w:lineRule="auto"/>
    </w:pPr>
    <w:rPr>
      <w:color w:val="FFFFFF" w:themeColor="background1"/>
    </w:rPr>
    <w:tblPr>
      <w:tblStyleRowBandSize w:val="1"/>
      <w:tblStyleColBandSize w:val="1"/>
    </w:tblPr>
    <w:tcPr>
      <w:shd w:val="clear" w:color="auto" w:fill="0061D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F6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89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89E" w:themeFill="accent1" w:themeFillShade="BF"/>
      </w:tcPr>
    </w:tblStylePr>
    <w:tblStylePr w:type="band1Vert">
      <w:tblPr/>
      <w:tcPr>
        <w:tcBorders>
          <w:top w:val="nil"/>
          <w:left w:val="nil"/>
          <w:bottom w:val="nil"/>
          <w:right w:val="nil"/>
          <w:insideH w:val="nil"/>
          <w:insideV w:val="nil"/>
        </w:tcBorders>
        <w:shd w:val="clear" w:color="auto" w:fill="00489E" w:themeFill="accent1" w:themeFillShade="BF"/>
      </w:tcPr>
    </w:tblStylePr>
    <w:tblStylePr w:type="band1Horz">
      <w:tblPr/>
      <w:tcPr>
        <w:tcBorders>
          <w:top w:val="nil"/>
          <w:left w:val="nil"/>
          <w:bottom w:val="nil"/>
          <w:right w:val="nil"/>
          <w:insideH w:val="nil"/>
          <w:insideV w:val="nil"/>
        </w:tcBorders>
        <w:shd w:val="clear" w:color="auto" w:fill="00489E" w:themeFill="accent1" w:themeFillShade="BF"/>
      </w:tcPr>
    </w:tblStylePr>
  </w:style>
  <w:style w:type="table" w:styleId="Tmavseznamzvraznn2">
    <w:name w:val="Dark List Accent 2"/>
    <w:basedOn w:val="Normlntabulka"/>
    <w:uiPriority w:val="70"/>
    <w:semiHidden/>
    <w:unhideWhenUsed/>
    <w:rsid w:val="002A480E"/>
    <w:pPr>
      <w:spacing w:before="0" w:after="0" w:line="240" w:lineRule="auto"/>
    </w:pPr>
    <w:rPr>
      <w:color w:val="FFFFFF" w:themeColor="background1"/>
    </w:rPr>
    <w:tblPr>
      <w:tblStyleRowBandSize w:val="1"/>
      <w:tblStyleColBandSize w:val="1"/>
    </w:tblPr>
    <w:tcPr>
      <w:shd w:val="clear" w:color="auto" w:fill="3AA9E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577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A83B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A83BA" w:themeFill="accent2" w:themeFillShade="BF"/>
      </w:tcPr>
    </w:tblStylePr>
    <w:tblStylePr w:type="band1Vert">
      <w:tblPr/>
      <w:tcPr>
        <w:tcBorders>
          <w:top w:val="nil"/>
          <w:left w:val="nil"/>
          <w:bottom w:val="nil"/>
          <w:right w:val="nil"/>
          <w:insideH w:val="nil"/>
          <w:insideV w:val="nil"/>
        </w:tcBorders>
        <w:shd w:val="clear" w:color="auto" w:fill="1A83BA" w:themeFill="accent2" w:themeFillShade="BF"/>
      </w:tcPr>
    </w:tblStylePr>
    <w:tblStylePr w:type="band1Horz">
      <w:tblPr/>
      <w:tcPr>
        <w:tcBorders>
          <w:top w:val="nil"/>
          <w:left w:val="nil"/>
          <w:bottom w:val="nil"/>
          <w:right w:val="nil"/>
          <w:insideH w:val="nil"/>
          <w:insideV w:val="nil"/>
        </w:tcBorders>
        <w:shd w:val="clear" w:color="auto" w:fill="1A83BA" w:themeFill="accent2" w:themeFillShade="BF"/>
      </w:tcPr>
    </w:tblStylePr>
  </w:style>
  <w:style w:type="table" w:styleId="Tmavseznamzvraznn3">
    <w:name w:val="Dark List Accent 3"/>
    <w:basedOn w:val="Normlntabulka"/>
    <w:uiPriority w:val="70"/>
    <w:semiHidden/>
    <w:unhideWhenUsed/>
    <w:rsid w:val="002A480E"/>
    <w:pPr>
      <w:spacing w:before="0" w:after="0" w:line="240" w:lineRule="auto"/>
    </w:pPr>
    <w:rPr>
      <w:color w:val="FFFFFF" w:themeColor="background1"/>
    </w:rPr>
    <w:tblPr>
      <w:tblStyleRowBandSize w:val="1"/>
      <w:tblStyleColBandSize w:val="1"/>
    </w:tblPr>
    <w:tcPr>
      <w:shd w:val="clear" w:color="auto" w:fill="9EAAB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46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D7F9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D7F91" w:themeFill="accent3" w:themeFillShade="BF"/>
      </w:tcPr>
    </w:tblStylePr>
    <w:tblStylePr w:type="band1Vert">
      <w:tblPr/>
      <w:tcPr>
        <w:tcBorders>
          <w:top w:val="nil"/>
          <w:left w:val="nil"/>
          <w:bottom w:val="nil"/>
          <w:right w:val="nil"/>
          <w:insideH w:val="nil"/>
          <w:insideV w:val="nil"/>
        </w:tcBorders>
        <w:shd w:val="clear" w:color="auto" w:fill="6D7F91" w:themeFill="accent3" w:themeFillShade="BF"/>
      </w:tcPr>
    </w:tblStylePr>
    <w:tblStylePr w:type="band1Horz">
      <w:tblPr/>
      <w:tcPr>
        <w:tcBorders>
          <w:top w:val="nil"/>
          <w:left w:val="nil"/>
          <w:bottom w:val="nil"/>
          <w:right w:val="nil"/>
          <w:insideH w:val="nil"/>
          <w:insideV w:val="nil"/>
        </w:tcBorders>
        <w:shd w:val="clear" w:color="auto" w:fill="6D7F91" w:themeFill="accent3" w:themeFillShade="BF"/>
      </w:tcPr>
    </w:tblStylePr>
  </w:style>
  <w:style w:type="table" w:styleId="Tmavseznamzvraznn4">
    <w:name w:val="Dark List Accent 4"/>
    <w:basedOn w:val="Normlntabulka"/>
    <w:uiPriority w:val="70"/>
    <w:semiHidden/>
    <w:unhideWhenUsed/>
    <w:rsid w:val="002A480E"/>
    <w:pPr>
      <w:spacing w:before="0" w:after="0" w:line="240" w:lineRule="auto"/>
    </w:pPr>
    <w:rPr>
      <w:color w:val="FFFFFF" w:themeColor="background1"/>
    </w:rPr>
    <w:tblPr>
      <w:tblStyleRowBandSize w:val="1"/>
      <w:tblStyleColBandSize w:val="1"/>
    </w:tblPr>
    <w:tcPr>
      <w:shd w:val="clear" w:color="auto" w:fill="8A0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00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7003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7003B" w:themeFill="accent4" w:themeFillShade="BF"/>
      </w:tcPr>
    </w:tblStylePr>
    <w:tblStylePr w:type="band1Vert">
      <w:tblPr/>
      <w:tcPr>
        <w:tcBorders>
          <w:top w:val="nil"/>
          <w:left w:val="nil"/>
          <w:bottom w:val="nil"/>
          <w:right w:val="nil"/>
          <w:insideH w:val="nil"/>
          <w:insideV w:val="nil"/>
        </w:tcBorders>
        <w:shd w:val="clear" w:color="auto" w:fill="67003B" w:themeFill="accent4" w:themeFillShade="BF"/>
      </w:tcPr>
    </w:tblStylePr>
    <w:tblStylePr w:type="band1Horz">
      <w:tblPr/>
      <w:tcPr>
        <w:tcBorders>
          <w:top w:val="nil"/>
          <w:left w:val="nil"/>
          <w:bottom w:val="nil"/>
          <w:right w:val="nil"/>
          <w:insideH w:val="nil"/>
          <w:insideV w:val="nil"/>
        </w:tcBorders>
        <w:shd w:val="clear" w:color="auto" w:fill="67003B" w:themeFill="accent4" w:themeFillShade="BF"/>
      </w:tcPr>
    </w:tblStylePr>
  </w:style>
  <w:style w:type="table" w:styleId="Tmavseznamzvraznn5">
    <w:name w:val="Dark List Accent 5"/>
    <w:basedOn w:val="Normlntabulka"/>
    <w:uiPriority w:val="70"/>
    <w:semiHidden/>
    <w:unhideWhenUsed/>
    <w:rsid w:val="002A480E"/>
    <w:pPr>
      <w:spacing w:before="0" w:after="0" w:line="240" w:lineRule="auto"/>
    </w:pPr>
    <w:rPr>
      <w:color w:val="FFFFFF" w:themeColor="background1"/>
    </w:rPr>
    <w:tblPr>
      <w:tblStyleRowBandSize w:val="1"/>
      <w:tblStyleColBandSize w:val="1"/>
    </w:tblPr>
    <w:tcPr>
      <w:shd w:val="clear" w:color="auto" w:fill="591FC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0F6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179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1791" w:themeFill="accent5" w:themeFillShade="BF"/>
      </w:tcPr>
    </w:tblStylePr>
    <w:tblStylePr w:type="band1Vert">
      <w:tblPr/>
      <w:tcPr>
        <w:tcBorders>
          <w:top w:val="nil"/>
          <w:left w:val="nil"/>
          <w:bottom w:val="nil"/>
          <w:right w:val="nil"/>
          <w:insideH w:val="nil"/>
          <w:insideV w:val="nil"/>
        </w:tcBorders>
        <w:shd w:val="clear" w:color="auto" w:fill="421791" w:themeFill="accent5" w:themeFillShade="BF"/>
      </w:tcPr>
    </w:tblStylePr>
    <w:tblStylePr w:type="band1Horz">
      <w:tblPr/>
      <w:tcPr>
        <w:tcBorders>
          <w:top w:val="nil"/>
          <w:left w:val="nil"/>
          <w:bottom w:val="nil"/>
          <w:right w:val="nil"/>
          <w:insideH w:val="nil"/>
          <w:insideV w:val="nil"/>
        </w:tcBorders>
        <w:shd w:val="clear" w:color="auto" w:fill="421791" w:themeFill="accent5" w:themeFillShade="BF"/>
      </w:tcPr>
    </w:tblStylePr>
  </w:style>
  <w:style w:type="table" w:styleId="Tmavseznamzvraznn6">
    <w:name w:val="Dark List Accent 6"/>
    <w:basedOn w:val="Normlntabulka"/>
    <w:uiPriority w:val="70"/>
    <w:semiHidden/>
    <w:unhideWhenUsed/>
    <w:rsid w:val="002A480E"/>
    <w:pPr>
      <w:spacing w:before="0" w:after="0" w:line="240" w:lineRule="auto"/>
    </w:pPr>
    <w:rPr>
      <w:color w:val="FFFFFF" w:themeColor="background1"/>
    </w:rPr>
    <w:tblPr>
      <w:tblStyleRowBandSize w:val="1"/>
      <w:tblStyleColBandSize w:val="1"/>
    </w:tblPr>
    <w:tcPr>
      <w:shd w:val="clear" w:color="auto" w:fill="8A479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23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357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3573" w:themeFill="accent6" w:themeFillShade="BF"/>
      </w:tcPr>
    </w:tblStylePr>
    <w:tblStylePr w:type="band1Vert">
      <w:tblPr/>
      <w:tcPr>
        <w:tcBorders>
          <w:top w:val="nil"/>
          <w:left w:val="nil"/>
          <w:bottom w:val="nil"/>
          <w:right w:val="nil"/>
          <w:insideH w:val="nil"/>
          <w:insideV w:val="nil"/>
        </w:tcBorders>
        <w:shd w:val="clear" w:color="auto" w:fill="673573" w:themeFill="accent6" w:themeFillShade="BF"/>
      </w:tcPr>
    </w:tblStylePr>
    <w:tblStylePr w:type="band1Horz">
      <w:tblPr/>
      <w:tcPr>
        <w:tcBorders>
          <w:top w:val="nil"/>
          <w:left w:val="nil"/>
          <w:bottom w:val="nil"/>
          <w:right w:val="nil"/>
          <w:insideH w:val="nil"/>
          <w:insideV w:val="nil"/>
        </w:tcBorders>
        <w:shd w:val="clear" w:color="auto" w:fill="673573" w:themeFill="accent6" w:themeFillShade="BF"/>
      </w:tcPr>
    </w:tblStylePr>
  </w:style>
  <w:style w:type="paragraph" w:styleId="Rozloendokumentu">
    <w:name w:val="Document Map"/>
    <w:link w:val="RozloendokumentuChar"/>
    <w:uiPriority w:val="99"/>
    <w:semiHidden/>
    <w:unhideWhenUsed/>
    <w:rsid w:val="002A480E"/>
    <w:pPr>
      <w:spacing w:before="0" w:after="0" w:line="240" w:lineRule="auto"/>
    </w:pPr>
    <w:rPr>
      <w:rFonts w:ascii="Segoe UI" w:hAnsi="Segoe UI" w:cs="Segoe UI"/>
      <w:szCs w:val="16"/>
    </w:rPr>
  </w:style>
  <w:style w:type="character" w:customStyle="1" w:styleId="RozloendokumentuChar">
    <w:name w:val="Rozložení dokumentu Char"/>
    <w:basedOn w:val="Standardnpsmoodstavce"/>
    <w:link w:val="Rozloendokumentu"/>
    <w:uiPriority w:val="99"/>
    <w:semiHidden/>
    <w:rsid w:val="002A480E"/>
    <w:rPr>
      <w:rFonts w:ascii="Segoe UI" w:hAnsi="Segoe UI" w:cs="Segoe UI"/>
      <w:b/>
      <w:bCs/>
      <w:szCs w:val="16"/>
    </w:rPr>
  </w:style>
  <w:style w:type="paragraph" w:styleId="Podpise-mailu">
    <w:name w:val="E-mail Signature"/>
    <w:link w:val="Podpise-mailuChar"/>
    <w:uiPriority w:val="99"/>
    <w:semiHidden/>
    <w:unhideWhenUsed/>
    <w:rsid w:val="002A480E"/>
    <w:pPr>
      <w:spacing w:before="0" w:after="0" w:line="240" w:lineRule="auto"/>
    </w:pPr>
  </w:style>
  <w:style w:type="character" w:customStyle="1" w:styleId="Podpise-mailuChar">
    <w:name w:val="Podpis e-mailu Char"/>
    <w:basedOn w:val="Standardnpsmoodstavce"/>
    <w:link w:val="Podpise-mailu"/>
    <w:uiPriority w:val="99"/>
    <w:semiHidden/>
    <w:rsid w:val="002A480E"/>
    <w:rPr>
      <w:b/>
      <w:bCs/>
    </w:rPr>
  </w:style>
  <w:style w:type="character" w:styleId="Zdraznn">
    <w:name w:val="Emphasis"/>
    <w:basedOn w:val="Standardnpsmoodstavce"/>
    <w:uiPriority w:val="20"/>
    <w:semiHidden/>
    <w:unhideWhenUsed/>
    <w:qFormat/>
    <w:rsid w:val="002A480E"/>
    <w:rPr>
      <w:i/>
      <w:iCs/>
    </w:rPr>
  </w:style>
  <w:style w:type="character" w:styleId="Odkaznavysvtlivky">
    <w:name w:val="endnote reference"/>
    <w:basedOn w:val="Standardnpsmoodstavce"/>
    <w:uiPriority w:val="99"/>
    <w:semiHidden/>
    <w:unhideWhenUsed/>
    <w:rsid w:val="002A480E"/>
    <w:rPr>
      <w:vertAlign w:val="superscript"/>
    </w:rPr>
  </w:style>
  <w:style w:type="paragraph" w:styleId="Textvysvtlivek">
    <w:name w:val="endnote text"/>
    <w:link w:val="TextvysvtlivekChar"/>
    <w:uiPriority w:val="99"/>
    <w:semiHidden/>
    <w:unhideWhenUsed/>
    <w:rsid w:val="002A480E"/>
    <w:pPr>
      <w:spacing w:before="0" w:after="0" w:line="240" w:lineRule="auto"/>
    </w:pPr>
    <w:rPr>
      <w:szCs w:val="20"/>
    </w:rPr>
  </w:style>
  <w:style w:type="character" w:customStyle="1" w:styleId="TextvysvtlivekChar">
    <w:name w:val="Text vysvětlivek Char"/>
    <w:basedOn w:val="Standardnpsmoodstavce"/>
    <w:link w:val="Textvysvtlivek"/>
    <w:uiPriority w:val="99"/>
    <w:semiHidden/>
    <w:rsid w:val="002A480E"/>
    <w:rPr>
      <w:b/>
      <w:bCs/>
      <w:szCs w:val="20"/>
    </w:rPr>
  </w:style>
  <w:style w:type="paragraph" w:styleId="Adresanaoblku">
    <w:name w:val="envelope address"/>
    <w:uiPriority w:val="99"/>
    <w:semiHidden/>
    <w:unhideWhenUsed/>
    <w:rsid w:val="002A480E"/>
    <w:pPr>
      <w:framePr w:w="7920" w:h="1980" w:hRule="exact" w:hSpace="180" w:wrap="auto" w:hAnchor="page" w:xAlign="center" w:yAlign="bottom"/>
      <w:spacing w:before="0" w:after="0" w:line="240" w:lineRule="auto"/>
      <w:ind w:left="2880"/>
    </w:pPr>
    <w:rPr>
      <w:sz w:val="24"/>
      <w:szCs w:val="24"/>
    </w:rPr>
  </w:style>
  <w:style w:type="paragraph" w:styleId="Zptenadresanaoblku">
    <w:name w:val="envelope return"/>
    <w:uiPriority w:val="99"/>
    <w:semiHidden/>
    <w:unhideWhenUsed/>
    <w:rsid w:val="002A480E"/>
    <w:pPr>
      <w:spacing w:before="0" w:after="0" w:line="240" w:lineRule="auto"/>
    </w:pPr>
    <w:rPr>
      <w:szCs w:val="20"/>
    </w:rPr>
  </w:style>
  <w:style w:type="character" w:styleId="Sledovanodkaz">
    <w:name w:val="FollowedHyperlink"/>
    <w:basedOn w:val="Standardnpsmoodstavce"/>
    <w:uiPriority w:val="99"/>
    <w:semiHidden/>
    <w:unhideWhenUsed/>
    <w:rsid w:val="002A480E"/>
    <w:rPr>
      <w:color w:val="8A479B" w:themeColor="followedHyperlink"/>
      <w:u w:val="single"/>
    </w:rPr>
  </w:style>
  <w:style w:type="character" w:styleId="Znakapoznpodarou">
    <w:name w:val="footnote reference"/>
    <w:basedOn w:val="Standardnpsmoodstavce"/>
    <w:uiPriority w:val="99"/>
    <w:semiHidden/>
    <w:unhideWhenUsed/>
    <w:rsid w:val="002A480E"/>
    <w:rPr>
      <w:vertAlign w:val="superscript"/>
    </w:rPr>
  </w:style>
  <w:style w:type="paragraph" w:styleId="Textpoznpodarou">
    <w:name w:val="footnote text"/>
    <w:link w:val="TextpoznpodarouChar"/>
    <w:uiPriority w:val="99"/>
    <w:semiHidden/>
    <w:unhideWhenUsed/>
    <w:rsid w:val="002A480E"/>
    <w:pPr>
      <w:spacing w:before="0" w:after="0" w:line="240" w:lineRule="auto"/>
    </w:pPr>
    <w:rPr>
      <w:szCs w:val="20"/>
    </w:rPr>
  </w:style>
  <w:style w:type="character" w:customStyle="1" w:styleId="TextpoznpodarouChar">
    <w:name w:val="Text pozn. pod čarou Char"/>
    <w:basedOn w:val="Standardnpsmoodstavce"/>
    <w:link w:val="Textpoznpodarou"/>
    <w:uiPriority w:val="99"/>
    <w:semiHidden/>
    <w:rsid w:val="002A480E"/>
    <w:rPr>
      <w:b/>
      <w:bCs/>
      <w:szCs w:val="20"/>
    </w:rPr>
  </w:style>
  <w:style w:type="table" w:styleId="Svtltabulkasmkou1">
    <w:name w:val="Grid Table 1 Light"/>
    <w:basedOn w:val="Normlntabulka"/>
    <w:uiPriority w:val="46"/>
    <w:rsid w:val="002A480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tltabulkasmkou1zvraznn1">
    <w:name w:val="Grid Table 1 Light Accent 1"/>
    <w:basedOn w:val="Normlntabulka"/>
    <w:uiPriority w:val="46"/>
    <w:rsid w:val="000A1772"/>
    <w:pPr>
      <w:spacing w:after="0" w:line="240" w:lineRule="auto"/>
    </w:pPr>
    <w:tblPr>
      <w:tblStyleRowBandSize w:val="1"/>
      <w:tblStyleColBandSize w:val="1"/>
      <w:tblBorders>
        <w:top w:val="single" w:sz="4" w:space="0" w:color="255C9E"/>
        <w:left w:val="single" w:sz="4" w:space="0" w:color="255C9E"/>
        <w:bottom w:val="single" w:sz="4" w:space="0" w:color="255C9E"/>
        <w:right w:val="single" w:sz="4" w:space="0" w:color="255C9E"/>
        <w:insideH w:val="single" w:sz="4" w:space="0" w:color="255C9E"/>
      </w:tblBorders>
    </w:tblPr>
    <w:tblStylePr w:type="firstRow">
      <w:rPr>
        <w:b/>
        <w:bCs/>
      </w:rPr>
      <w:tblPr/>
      <w:tcPr>
        <w:tcBorders>
          <w:bottom w:val="single" w:sz="12" w:space="0" w:color="4C9DFF" w:themeColor="accent1" w:themeTint="99"/>
        </w:tcBorders>
      </w:tcPr>
    </w:tblStylePr>
    <w:tblStylePr w:type="lastRow">
      <w:rPr>
        <w:b/>
        <w:bCs/>
      </w:rPr>
      <w:tblPr/>
      <w:tcPr>
        <w:tcBorders>
          <w:top w:val="double" w:sz="2" w:space="0" w:color="4C9DFF" w:themeColor="accent1" w:themeTint="99"/>
        </w:tcBorders>
      </w:tcPr>
    </w:tblStylePr>
    <w:tblStylePr w:type="firstCol">
      <w:rPr>
        <w:b/>
        <w:bCs/>
      </w:rPr>
    </w:tblStylePr>
    <w:tblStylePr w:type="lastCol">
      <w:rPr>
        <w:b/>
        <w:bCs/>
      </w:rPr>
    </w:tblStylePr>
  </w:style>
  <w:style w:type="table" w:styleId="Svtltabulkasmkou1zvraznn2">
    <w:name w:val="Grid Table 1 Light Accent 2"/>
    <w:basedOn w:val="Normlntabulka"/>
    <w:uiPriority w:val="46"/>
    <w:rsid w:val="002A480E"/>
    <w:pPr>
      <w:spacing w:after="0" w:line="240" w:lineRule="auto"/>
    </w:pPr>
    <w:tblPr>
      <w:tblStyleRowBandSize w:val="1"/>
      <w:tblStyleColBandSize w:val="1"/>
      <w:tblBorders>
        <w:top w:val="single" w:sz="4" w:space="0" w:color="B0DCF3" w:themeColor="accent2" w:themeTint="66"/>
        <w:left w:val="single" w:sz="4" w:space="0" w:color="B0DCF3" w:themeColor="accent2" w:themeTint="66"/>
        <w:bottom w:val="single" w:sz="4" w:space="0" w:color="B0DCF3" w:themeColor="accent2" w:themeTint="66"/>
        <w:right w:val="single" w:sz="4" w:space="0" w:color="B0DCF3" w:themeColor="accent2" w:themeTint="66"/>
        <w:insideH w:val="single" w:sz="4" w:space="0" w:color="B0DCF3" w:themeColor="accent2" w:themeTint="66"/>
        <w:insideV w:val="single" w:sz="4" w:space="0" w:color="B0DCF3" w:themeColor="accent2" w:themeTint="66"/>
      </w:tblBorders>
    </w:tblPr>
    <w:tblStylePr w:type="firstRow">
      <w:rPr>
        <w:b/>
        <w:bCs/>
      </w:rPr>
      <w:tblPr/>
      <w:tcPr>
        <w:tcBorders>
          <w:bottom w:val="single" w:sz="12" w:space="0" w:color="88CBEE" w:themeColor="accent2" w:themeTint="99"/>
        </w:tcBorders>
      </w:tcPr>
    </w:tblStylePr>
    <w:tblStylePr w:type="lastRow">
      <w:rPr>
        <w:b/>
        <w:bCs/>
      </w:rPr>
      <w:tblPr/>
      <w:tcPr>
        <w:tcBorders>
          <w:top w:val="double" w:sz="2" w:space="0" w:color="88CBEE" w:themeColor="accent2" w:themeTint="99"/>
        </w:tcBorders>
      </w:tcPr>
    </w:tblStylePr>
    <w:tblStylePr w:type="firstCol">
      <w:rPr>
        <w:b/>
        <w:bCs/>
      </w:rPr>
    </w:tblStylePr>
    <w:tblStylePr w:type="lastCol">
      <w:rPr>
        <w:b/>
        <w:bCs/>
      </w:rPr>
    </w:tblStylePr>
  </w:style>
  <w:style w:type="table" w:styleId="Svtltabulkasmkou1zvraznn3">
    <w:name w:val="Grid Table 1 Light Accent 3"/>
    <w:basedOn w:val="Normlntabulka"/>
    <w:uiPriority w:val="46"/>
    <w:rsid w:val="002A480E"/>
    <w:pPr>
      <w:spacing w:after="0" w:line="240" w:lineRule="auto"/>
    </w:pPr>
    <w:tblPr>
      <w:tblStyleRowBandSize w:val="1"/>
      <w:tblStyleColBandSize w:val="1"/>
      <w:tblBorders>
        <w:top w:val="single" w:sz="4" w:space="0" w:color="D8DCE1" w:themeColor="accent3" w:themeTint="66"/>
        <w:left w:val="single" w:sz="4" w:space="0" w:color="D8DCE1" w:themeColor="accent3" w:themeTint="66"/>
        <w:bottom w:val="single" w:sz="4" w:space="0" w:color="D8DCE1" w:themeColor="accent3" w:themeTint="66"/>
        <w:right w:val="single" w:sz="4" w:space="0" w:color="D8DCE1" w:themeColor="accent3" w:themeTint="66"/>
        <w:insideH w:val="single" w:sz="4" w:space="0" w:color="D8DCE1" w:themeColor="accent3" w:themeTint="66"/>
        <w:insideV w:val="single" w:sz="4" w:space="0" w:color="D8DCE1" w:themeColor="accent3" w:themeTint="66"/>
      </w:tblBorders>
    </w:tblPr>
    <w:tblStylePr w:type="firstRow">
      <w:rPr>
        <w:b/>
        <w:bCs/>
      </w:rPr>
      <w:tblPr/>
      <w:tcPr>
        <w:tcBorders>
          <w:bottom w:val="single" w:sz="12" w:space="0" w:color="C4CBD3" w:themeColor="accent3" w:themeTint="99"/>
        </w:tcBorders>
      </w:tcPr>
    </w:tblStylePr>
    <w:tblStylePr w:type="lastRow">
      <w:rPr>
        <w:b/>
        <w:bCs/>
      </w:rPr>
      <w:tblPr/>
      <w:tcPr>
        <w:tcBorders>
          <w:top w:val="double" w:sz="2" w:space="0" w:color="C4CBD3" w:themeColor="accent3" w:themeTint="99"/>
        </w:tcBorders>
      </w:tcPr>
    </w:tblStylePr>
    <w:tblStylePr w:type="firstCol">
      <w:rPr>
        <w:b/>
        <w:bCs/>
      </w:rPr>
    </w:tblStylePr>
    <w:tblStylePr w:type="lastCol">
      <w:rPr>
        <w:b/>
        <w:bCs/>
      </w:rPr>
    </w:tblStylePr>
  </w:style>
  <w:style w:type="table" w:styleId="Svtltabulkasmkou1zvraznn4">
    <w:name w:val="Grid Table 1 Light Accent 4"/>
    <w:basedOn w:val="Normlntabulka"/>
    <w:uiPriority w:val="46"/>
    <w:rsid w:val="002A480E"/>
    <w:pPr>
      <w:spacing w:after="0" w:line="240" w:lineRule="auto"/>
    </w:pPr>
    <w:tblPr>
      <w:tblStyleRowBandSize w:val="1"/>
      <w:tblStyleColBandSize w:val="1"/>
      <w:tblBorders>
        <w:top w:val="single" w:sz="4" w:space="0" w:color="FF6ABF" w:themeColor="accent4" w:themeTint="66"/>
        <w:left w:val="single" w:sz="4" w:space="0" w:color="FF6ABF" w:themeColor="accent4" w:themeTint="66"/>
        <w:bottom w:val="single" w:sz="4" w:space="0" w:color="FF6ABF" w:themeColor="accent4" w:themeTint="66"/>
        <w:right w:val="single" w:sz="4" w:space="0" w:color="FF6ABF" w:themeColor="accent4" w:themeTint="66"/>
        <w:insideH w:val="single" w:sz="4" w:space="0" w:color="FF6ABF" w:themeColor="accent4" w:themeTint="66"/>
        <w:insideV w:val="single" w:sz="4" w:space="0" w:color="FF6ABF" w:themeColor="accent4" w:themeTint="66"/>
      </w:tblBorders>
    </w:tblPr>
    <w:tblStylePr w:type="firstRow">
      <w:rPr>
        <w:b/>
        <w:bCs/>
      </w:rPr>
      <w:tblPr/>
      <w:tcPr>
        <w:tcBorders>
          <w:bottom w:val="single" w:sz="12" w:space="0" w:color="FF1FA0" w:themeColor="accent4" w:themeTint="99"/>
        </w:tcBorders>
      </w:tcPr>
    </w:tblStylePr>
    <w:tblStylePr w:type="lastRow">
      <w:rPr>
        <w:b/>
        <w:bCs/>
      </w:rPr>
      <w:tblPr/>
      <w:tcPr>
        <w:tcBorders>
          <w:top w:val="double" w:sz="2" w:space="0" w:color="FF1FA0" w:themeColor="accent4" w:themeTint="99"/>
        </w:tcBorders>
      </w:tcPr>
    </w:tblStylePr>
    <w:tblStylePr w:type="firstCol">
      <w:rPr>
        <w:b/>
        <w:bCs/>
      </w:rPr>
    </w:tblStylePr>
    <w:tblStylePr w:type="lastCol">
      <w:rPr>
        <w:b/>
        <w:bCs/>
      </w:rPr>
    </w:tblStylePr>
  </w:style>
  <w:style w:type="table" w:styleId="Svtltabulkasmkou1zvraznn5">
    <w:name w:val="Grid Table 1 Light Accent 5"/>
    <w:basedOn w:val="Normlntabulka"/>
    <w:uiPriority w:val="46"/>
    <w:rsid w:val="002A480E"/>
    <w:pPr>
      <w:spacing w:after="0" w:line="240" w:lineRule="auto"/>
    </w:pPr>
    <w:tblPr>
      <w:tblStyleRowBandSize w:val="1"/>
      <w:tblStyleColBandSize w:val="1"/>
      <w:tblBorders>
        <w:top w:val="single" w:sz="4" w:space="0" w:color="BA9CEF" w:themeColor="accent5" w:themeTint="66"/>
        <w:left w:val="single" w:sz="4" w:space="0" w:color="BA9CEF" w:themeColor="accent5" w:themeTint="66"/>
        <w:bottom w:val="single" w:sz="4" w:space="0" w:color="BA9CEF" w:themeColor="accent5" w:themeTint="66"/>
        <w:right w:val="single" w:sz="4" w:space="0" w:color="BA9CEF" w:themeColor="accent5" w:themeTint="66"/>
        <w:insideH w:val="single" w:sz="4" w:space="0" w:color="BA9CEF" w:themeColor="accent5" w:themeTint="66"/>
        <w:insideV w:val="single" w:sz="4" w:space="0" w:color="BA9CEF" w:themeColor="accent5" w:themeTint="66"/>
      </w:tblBorders>
    </w:tblPr>
    <w:tblStylePr w:type="firstRow">
      <w:rPr>
        <w:b/>
        <w:bCs/>
      </w:rPr>
      <w:tblPr/>
      <w:tcPr>
        <w:tcBorders>
          <w:bottom w:val="single" w:sz="12" w:space="0" w:color="976BE7" w:themeColor="accent5" w:themeTint="99"/>
        </w:tcBorders>
      </w:tcPr>
    </w:tblStylePr>
    <w:tblStylePr w:type="lastRow">
      <w:rPr>
        <w:b/>
        <w:bCs/>
      </w:rPr>
      <w:tblPr/>
      <w:tcPr>
        <w:tcBorders>
          <w:top w:val="double" w:sz="2" w:space="0" w:color="976BE7" w:themeColor="accent5" w:themeTint="99"/>
        </w:tcBorders>
      </w:tcPr>
    </w:tblStylePr>
    <w:tblStylePr w:type="firstCol">
      <w:rPr>
        <w:b/>
        <w:bCs/>
      </w:rPr>
    </w:tblStylePr>
    <w:tblStylePr w:type="lastCol">
      <w:rPr>
        <w:b/>
        <w:bCs/>
      </w:rPr>
    </w:tblStylePr>
  </w:style>
  <w:style w:type="table" w:styleId="Svtltabulkasmkou1zvraznn6">
    <w:name w:val="Grid Table 1 Light Accent 6"/>
    <w:basedOn w:val="Normlntabulka"/>
    <w:uiPriority w:val="46"/>
    <w:rsid w:val="002A480E"/>
    <w:pPr>
      <w:spacing w:after="0" w:line="240" w:lineRule="auto"/>
    </w:pPr>
    <w:tblPr>
      <w:tblStyleRowBandSize w:val="1"/>
      <w:tblStyleColBandSize w:val="1"/>
      <w:tblBorders>
        <w:top w:val="single" w:sz="4" w:space="0" w:color="D2B1DB" w:themeColor="accent6" w:themeTint="66"/>
        <w:left w:val="single" w:sz="4" w:space="0" w:color="D2B1DB" w:themeColor="accent6" w:themeTint="66"/>
        <w:bottom w:val="single" w:sz="4" w:space="0" w:color="D2B1DB" w:themeColor="accent6" w:themeTint="66"/>
        <w:right w:val="single" w:sz="4" w:space="0" w:color="D2B1DB" w:themeColor="accent6" w:themeTint="66"/>
        <w:insideH w:val="single" w:sz="4" w:space="0" w:color="D2B1DB" w:themeColor="accent6" w:themeTint="66"/>
        <w:insideV w:val="single" w:sz="4" w:space="0" w:color="D2B1DB" w:themeColor="accent6" w:themeTint="66"/>
      </w:tblBorders>
    </w:tblPr>
    <w:tblStylePr w:type="firstRow">
      <w:rPr>
        <w:b/>
        <w:bCs/>
      </w:rPr>
      <w:tblPr/>
      <w:tcPr>
        <w:tcBorders>
          <w:bottom w:val="single" w:sz="12" w:space="0" w:color="BC89C9" w:themeColor="accent6" w:themeTint="99"/>
        </w:tcBorders>
      </w:tcPr>
    </w:tblStylePr>
    <w:tblStylePr w:type="lastRow">
      <w:rPr>
        <w:b/>
        <w:bCs/>
      </w:rPr>
      <w:tblPr/>
      <w:tcPr>
        <w:tcBorders>
          <w:top w:val="double" w:sz="2" w:space="0" w:color="BC89C9" w:themeColor="accent6" w:themeTint="99"/>
        </w:tcBorders>
      </w:tcPr>
    </w:tblStylePr>
    <w:tblStylePr w:type="firstCol">
      <w:rPr>
        <w:b/>
        <w:bCs/>
      </w:rPr>
    </w:tblStylePr>
    <w:tblStylePr w:type="lastCol">
      <w:rPr>
        <w:b/>
        <w:bCs/>
      </w:rPr>
    </w:tblStylePr>
  </w:style>
  <w:style w:type="table" w:styleId="Tabulkasmkou2">
    <w:name w:val="Grid Table 2"/>
    <w:basedOn w:val="Normlntabulka"/>
    <w:uiPriority w:val="47"/>
    <w:rsid w:val="002A480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mkou2zvraznn1">
    <w:name w:val="Grid Table 2 Accent 1"/>
    <w:basedOn w:val="Normlntabulka"/>
    <w:uiPriority w:val="47"/>
    <w:rsid w:val="002A480E"/>
    <w:pPr>
      <w:spacing w:after="0" w:line="240" w:lineRule="auto"/>
    </w:pPr>
    <w:tblPr>
      <w:tblStyleRowBandSize w:val="1"/>
      <w:tblStyleColBandSize w:val="1"/>
      <w:tblBorders>
        <w:top w:val="single" w:sz="2" w:space="0" w:color="4C9DFF" w:themeColor="accent1" w:themeTint="99"/>
        <w:bottom w:val="single" w:sz="2" w:space="0" w:color="4C9DFF" w:themeColor="accent1" w:themeTint="99"/>
        <w:insideH w:val="single" w:sz="2" w:space="0" w:color="4C9DFF" w:themeColor="accent1" w:themeTint="99"/>
        <w:insideV w:val="single" w:sz="2" w:space="0" w:color="4C9DFF" w:themeColor="accent1" w:themeTint="99"/>
      </w:tblBorders>
    </w:tblPr>
    <w:tblStylePr w:type="firstRow">
      <w:rPr>
        <w:b/>
        <w:bCs/>
      </w:rPr>
      <w:tblPr/>
      <w:tcPr>
        <w:tcBorders>
          <w:top w:val="nil"/>
          <w:bottom w:val="single" w:sz="12" w:space="0" w:color="4C9DFF" w:themeColor="accent1" w:themeTint="99"/>
          <w:insideH w:val="nil"/>
          <w:insideV w:val="nil"/>
        </w:tcBorders>
        <w:shd w:val="clear" w:color="auto" w:fill="FFFFFF" w:themeFill="background1"/>
      </w:tcPr>
    </w:tblStylePr>
    <w:tblStylePr w:type="lastRow">
      <w:rPr>
        <w:b/>
        <w:bCs/>
      </w:rPr>
      <w:tblPr/>
      <w:tcPr>
        <w:tcBorders>
          <w:top w:val="double" w:sz="2" w:space="0" w:color="4C9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Tabulkasmkou2zvraznn2">
    <w:name w:val="Grid Table 2 Accent 2"/>
    <w:basedOn w:val="Normlntabulka"/>
    <w:uiPriority w:val="47"/>
    <w:rsid w:val="002A480E"/>
    <w:pPr>
      <w:spacing w:after="0" w:line="240" w:lineRule="auto"/>
    </w:pPr>
    <w:tblPr>
      <w:tblStyleRowBandSize w:val="1"/>
      <w:tblStyleColBandSize w:val="1"/>
      <w:tblBorders>
        <w:top w:val="single" w:sz="2" w:space="0" w:color="88CBEE" w:themeColor="accent2" w:themeTint="99"/>
        <w:bottom w:val="single" w:sz="2" w:space="0" w:color="88CBEE" w:themeColor="accent2" w:themeTint="99"/>
        <w:insideH w:val="single" w:sz="2" w:space="0" w:color="88CBEE" w:themeColor="accent2" w:themeTint="99"/>
        <w:insideV w:val="single" w:sz="2" w:space="0" w:color="88CBEE" w:themeColor="accent2" w:themeTint="99"/>
      </w:tblBorders>
    </w:tblPr>
    <w:tblStylePr w:type="firstRow">
      <w:rPr>
        <w:b/>
        <w:bCs/>
      </w:rPr>
      <w:tblPr/>
      <w:tcPr>
        <w:tcBorders>
          <w:top w:val="nil"/>
          <w:bottom w:val="single" w:sz="12" w:space="0" w:color="88CBEE" w:themeColor="accent2" w:themeTint="99"/>
          <w:insideH w:val="nil"/>
          <w:insideV w:val="nil"/>
        </w:tcBorders>
        <w:shd w:val="clear" w:color="auto" w:fill="FFFFFF" w:themeFill="background1"/>
      </w:tcPr>
    </w:tblStylePr>
    <w:tblStylePr w:type="lastRow">
      <w:rPr>
        <w:b/>
        <w:bCs/>
      </w:rPr>
      <w:tblPr/>
      <w:tcPr>
        <w:tcBorders>
          <w:top w:val="double" w:sz="2" w:space="0" w:color="88CBE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Tabulkasmkou2zvraznn3">
    <w:name w:val="Grid Table 2 Accent 3"/>
    <w:basedOn w:val="Normlntabulka"/>
    <w:uiPriority w:val="47"/>
    <w:rsid w:val="002A480E"/>
    <w:pPr>
      <w:spacing w:after="0" w:line="240" w:lineRule="auto"/>
    </w:pPr>
    <w:tblPr>
      <w:tblStyleRowBandSize w:val="1"/>
      <w:tblStyleColBandSize w:val="1"/>
      <w:tblBorders>
        <w:top w:val="single" w:sz="2" w:space="0" w:color="C4CBD3" w:themeColor="accent3" w:themeTint="99"/>
        <w:bottom w:val="single" w:sz="2" w:space="0" w:color="C4CBD3" w:themeColor="accent3" w:themeTint="99"/>
        <w:insideH w:val="single" w:sz="2" w:space="0" w:color="C4CBD3" w:themeColor="accent3" w:themeTint="99"/>
        <w:insideV w:val="single" w:sz="2" w:space="0" w:color="C4CBD3" w:themeColor="accent3" w:themeTint="99"/>
      </w:tblBorders>
    </w:tblPr>
    <w:tblStylePr w:type="firstRow">
      <w:rPr>
        <w:b/>
        <w:bCs/>
      </w:rPr>
      <w:tblPr/>
      <w:tcPr>
        <w:tcBorders>
          <w:top w:val="nil"/>
          <w:bottom w:val="single" w:sz="12" w:space="0" w:color="C4CBD3" w:themeColor="accent3" w:themeTint="99"/>
          <w:insideH w:val="nil"/>
          <w:insideV w:val="nil"/>
        </w:tcBorders>
        <w:shd w:val="clear" w:color="auto" w:fill="FFFFFF" w:themeFill="background1"/>
      </w:tcPr>
    </w:tblStylePr>
    <w:tblStylePr w:type="lastRow">
      <w:rPr>
        <w:b/>
        <w:bCs/>
      </w:rPr>
      <w:tblPr/>
      <w:tcPr>
        <w:tcBorders>
          <w:top w:val="double" w:sz="2" w:space="0" w:color="C4CBD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Tabulkasmkou2zvraznn4">
    <w:name w:val="Grid Table 2 Accent 4"/>
    <w:basedOn w:val="Normlntabulka"/>
    <w:uiPriority w:val="47"/>
    <w:rsid w:val="002A480E"/>
    <w:pPr>
      <w:spacing w:after="0" w:line="240" w:lineRule="auto"/>
    </w:pPr>
    <w:tblPr>
      <w:tblStyleRowBandSize w:val="1"/>
      <w:tblStyleColBandSize w:val="1"/>
      <w:tblBorders>
        <w:top w:val="single" w:sz="2" w:space="0" w:color="FF1FA0" w:themeColor="accent4" w:themeTint="99"/>
        <w:bottom w:val="single" w:sz="2" w:space="0" w:color="FF1FA0" w:themeColor="accent4" w:themeTint="99"/>
        <w:insideH w:val="single" w:sz="2" w:space="0" w:color="FF1FA0" w:themeColor="accent4" w:themeTint="99"/>
        <w:insideV w:val="single" w:sz="2" w:space="0" w:color="FF1FA0" w:themeColor="accent4" w:themeTint="99"/>
      </w:tblBorders>
    </w:tblPr>
    <w:tblStylePr w:type="firstRow">
      <w:rPr>
        <w:b/>
        <w:bCs/>
      </w:rPr>
      <w:tblPr/>
      <w:tcPr>
        <w:tcBorders>
          <w:top w:val="nil"/>
          <w:bottom w:val="single" w:sz="12" w:space="0" w:color="FF1FA0" w:themeColor="accent4" w:themeTint="99"/>
          <w:insideH w:val="nil"/>
          <w:insideV w:val="nil"/>
        </w:tcBorders>
        <w:shd w:val="clear" w:color="auto" w:fill="FFFFFF" w:themeFill="background1"/>
      </w:tcPr>
    </w:tblStylePr>
    <w:tblStylePr w:type="lastRow">
      <w:rPr>
        <w:b/>
        <w:bCs/>
      </w:rPr>
      <w:tblPr/>
      <w:tcPr>
        <w:tcBorders>
          <w:top w:val="double" w:sz="2" w:space="0" w:color="FF1FA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Tabulkasmkou2zvraznn5">
    <w:name w:val="Grid Table 2 Accent 5"/>
    <w:basedOn w:val="Normlntabulka"/>
    <w:uiPriority w:val="47"/>
    <w:rsid w:val="002A480E"/>
    <w:pPr>
      <w:spacing w:after="0" w:line="240" w:lineRule="auto"/>
    </w:pPr>
    <w:tblPr>
      <w:tblStyleRowBandSize w:val="1"/>
      <w:tblStyleColBandSize w:val="1"/>
      <w:tblBorders>
        <w:top w:val="single" w:sz="2" w:space="0" w:color="976BE7" w:themeColor="accent5" w:themeTint="99"/>
        <w:bottom w:val="single" w:sz="2" w:space="0" w:color="976BE7" w:themeColor="accent5" w:themeTint="99"/>
        <w:insideH w:val="single" w:sz="2" w:space="0" w:color="976BE7" w:themeColor="accent5" w:themeTint="99"/>
        <w:insideV w:val="single" w:sz="2" w:space="0" w:color="976BE7" w:themeColor="accent5" w:themeTint="99"/>
      </w:tblBorders>
    </w:tblPr>
    <w:tblStylePr w:type="firstRow">
      <w:rPr>
        <w:b/>
        <w:bCs/>
      </w:rPr>
      <w:tblPr/>
      <w:tcPr>
        <w:tcBorders>
          <w:top w:val="nil"/>
          <w:bottom w:val="single" w:sz="12" w:space="0" w:color="976BE7" w:themeColor="accent5" w:themeTint="99"/>
          <w:insideH w:val="nil"/>
          <w:insideV w:val="nil"/>
        </w:tcBorders>
        <w:shd w:val="clear" w:color="auto" w:fill="FFFFFF" w:themeFill="background1"/>
      </w:tcPr>
    </w:tblStylePr>
    <w:tblStylePr w:type="lastRow">
      <w:rPr>
        <w:b/>
        <w:bCs/>
      </w:rPr>
      <w:tblPr/>
      <w:tcPr>
        <w:tcBorders>
          <w:top w:val="double" w:sz="2" w:space="0" w:color="976BE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Tabulkasmkou2zvraznn6">
    <w:name w:val="Grid Table 2 Accent 6"/>
    <w:basedOn w:val="Normlntabulka"/>
    <w:uiPriority w:val="47"/>
    <w:rsid w:val="002A480E"/>
    <w:pPr>
      <w:spacing w:after="0" w:line="240" w:lineRule="auto"/>
    </w:pPr>
    <w:tblPr>
      <w:tblStyleRowBandSize w:val="1"/>
      <w:tblStyleColBandSize w:val="1"/>
      <w:tblBorders>
        <w:top w:val="single" w:sz="2" w:space="0" w:color="BC89C9" w:themeColor="accent6" w:themeTint="99"/>
        <w:bottom w:val="single" w:sz="2" w:space="0" w:color="BC89C9" w:themeColor="accent6" w:themeTint="99"/>
        <w:insideH w:val="single" w:sz="2" w:space="0" w:color="BC89C9" w:themeColor="accent6" w:themeTint="99"/>
        <w:insideV w:val="single" w:sz="2" w:space="0" w:color="BC89C9" w:themeColor="accent6" w:themeTint="99"/>
      </w:tblBorders>
    </w:tblPr>
    <w:tblStylePr w:type="firstRow">
      <w:rPr>
        <w:b/>
        <w:bCs/>
      </w:rPr>
      <w:tblPr/>
      <w:tcPr>
        <w:tcBorders>
          <w:top w:val="nil"/>
          <w:bottom w:val="single" w:sz="12" w:space="0" w:color="BC89C9" w:themeColor="accent6" w:themeTint="99"/>
          <w:insideH w:val="nil"/>
          <w:insideV w:val="nil"/>
        </w:tcBorders>
        <w:shd w:val="clear" w:color="auto" w:fill="FFFFFF" w:themeFill="background1"/>
      </w:tcPr>
    </w:tblStylePr>
    <w:tblStylePr w:type="lastRow">
      <w:rPr>
        <w:b/>
        <w:bCs/>
      </w:rPr>
      <w:tblPr/>
      <w:tcPr>
        <w:tcBorders>
          <w:top w:val="double" w:sz="2" w:space="0" w:color="BC89C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Tabulkasmkou3">
    <w:name w:val="Grid Table 3"/>
    <w:basedOn w:val="Normlntabulka"/>
    <w:uiPriority w:val="48"/>
    <w:rsid w:val="002A480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lkasmkou3zvraznn1">
    <w:name w:val="Grid Table 3 Accent 1"/>
    <w:basedOn w:val="Normlntabulka"/>
    <w:uiPriority w:val="48"/>
    <w:rsid w:val="002A480E"/>
    <w:pPr>
      <w:spacing w:after="0" w:line="240" w:lineRule="auto"/>
    </w:pPr>
    <w:tblPr>
      <w:tblStyleRowBandSize w:val="1"/>
      <w:tblStyleColBandSize w:val="1"/>
      <w:tblBorders>
        <w:top w:val="single" w:sz="4" w:space="0" w:color="4C9DFF" w:themeColor="accent1" w:themeTint="99"/>
        <w:left w:val="single" w:sz="4" w:space="0" w:color="4C9DFF" w:themeColor="accent1" w:themeTint="99"/>
        <w:bottom w:val="single" w:sz="4" w:space="0" w:color="4C9DFF" w:themeColor="accent1" w:themeTint="99"/>
        <w:right w:val="single" w:sz="4" w:space="0" w:color="4C9DFF" w:themeColor="accent1" w:themeTint="99"/>
        <w:insideH w:val="single" w:sz="4" w:space="0" w:color="4C9DFF" w:themeColor="accent1" w:themeTint="99"/>
        <w:insideV w:val="single" w:sz="4" w:space="0" w:color="4C9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EFF" w:themeFill="accent1" w:themeFillTint="33"/>
      </w:tcPr>
    </w:tblStylePr>
    <w:tblStylePr w:type="band1Horz">
      <w:tblPr/>
      <w:tcPr>
        <w:shd w:val="clear" w:color="auto" w:fill="C3DEFF" w:themeFill="accent1" w:themeFillTint="33"/>
      </w:tcPr>
    </w:tblStylePr>
    <w:tblStylePr w:type="neCell">
      <w:tblPr/>
      <w:tcPr>
        <w:tcBorders>
          <w:bottom w:val="single" w:sz="4" w:space="0" w:color="4C9DFF" w:themeColor="accent1" w:themeTint="99"/>
        </w:tcBorders>
      </w:tcPr>
    </w:tblStylePr>
    <w:tblStylePr w:type="nwCell">
      <w:tblPr/>
      <w:tcPr>
        <w:tcBorders>
          <w:bottom w:val="single" w:sz="4" w:space="0" w:color="4C9DFF" w:themeColor="accent1" w:themeTint="99"/>
        </w:tcBorders>
      </w:tcPr>
    </w:tblStylePr>
    <w:tblStylePr w:type="seCell">
      <w:tblPr/>
      <w:tcPr>
        <w:tcBorders>
          <w:top w:val="single" w:sz="4" w:space="0" w:color="4C9DFF" w:themeColor="accent1" w:themeTint="99"/>
        </w:tcBorders>
      </w:tcPr>
    </w:tblStylePr>
    <w:tblStylePr w:type="swCell">
      <w:tblPr/>
      <w:tcPr>
        <w:tcBorders>
          <w:top w:val="single" w:sz="4" w:space="0" w:color="4C9DFF" w:themeColor="accent1" w:themeTint="99"/>
        </w:tcBorders>
      </w:tcPr>
    </w:tblStylePr>
  </w:style>
  <w:style w:type="table" w:styleId="Tabulkasmkou3zvraznn2">
    <w:name w:val="Grid Table 3 Accent 2"/>
    <w:basedOn w:val="Normlntabulka"/>
    <w:uiPriority w:val="48"/>
    <w:rsid w:val="002A480E"/>
    <w:pPr>
      <w:spacing w:after="0" w:line="240" w:lineRule="auto"/>
    </w:pPr>
    <w:tblPr>
      <w:tblStyleRowBandSize w:val="1"/>
      <w:tblStyleColBandSize w:val="1"/>
      <w:tblBorders>
        <w:top w:val="single" w:sz="4" w:space="0" w:color="88CBEE" w:themeColor="accent2" w:themeTint="99"/>
        <w:left w:val="single" w:sz="4" w:space="0" w:color="88CBEE" w:themeColor="accent2" w:themeTint="99"/>
        <w:bottom w:val="single" w:sz="4" w:space="0" w:color="88CBEE" w:themeColor="accent2" w:themeTint="99"/>
        <w:right w:val="single" w:sz="4" w:space="0" w:color="88CBEE" w:themeColor="accent2" w:themeTint="99"/>
        <w:insideH w:val="single" w:sz="4" w:space="0" w:color="88CBEE" w:themeColor="accent2" w:themeTint="99"/>
        <w:insideV w:val="single" w:sz="4" w:space="0" w:color="88CBE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DF9" w:themeFill="accent2" w:themeFillTint="33"/>
      </w:tcPr>
    </w:tblStylePr>
    <w:tblStylePr w:type="band1Horz">
      <w:tblPr/>
      <w:tcPr>
        <w:shd w:val="clear" w:color="auto" w:fill="D7EDF9" w:themeFill="accent2" w:themeFillTint="33"/>
      </w:tcPr>
    </w:tblStylePr>
    <w:tblStylePr w:type="neCell">
      <w:tblPr/>
      <w:tcPr>
        <w:tcBorders>
          <w:bottom w:val="single" w:sz="4" w:space="0" w:color="88CBEE" w:themeColor="accent2" w:themeTint="99"/>
        </w:tcBorders>
      </w:tcPr>
    </w:tblStylePr>
    <w:tblStylePr w:type="nwCell">
      <w:tblPr/>
      <w:tcPr>
        <w:tcBorders>
          <w:bottom w:val="single" w:sz="4" w:space="0" w:color="88CBEE" w:themeColor="accent2" w:themeTint="99"/>
        </w:tcBorders>
      </w:tcPr>
    </w:tblStylePr>
    <w:tblStylePr w:type="seCell">
      <w:tblPr/>
      <w:tcPr>
        <w:tcBorders>
          <w:top w:val="single" w:sz="4" w:space="0" w:color="88CBEE" w:themeColor="accent2" w:themeTint="99"/>
        </w:tcBorders>
      </w:tcPr>
    </w:tblStylePr>
    <w:tblStylePr w:type="swCell">
      <w:tblPr/>
      <w:tcPr>
        <w:tcBorders>
          <w:top w:val="single" w:sz="4" w:space="0" w:color="88CBEE" w:themeColor="accent2" w:themeTint="99"/>
        </w:tcBorders>
      </w:tcPr>
    </w:tblStylePr>
  </w:style>
  <w:style w:type="table" w:styleId="Tabulkasmkou3zvraznn3">
    <w:name w:val="Grid Table 3 Accent 3"/>
    <w:basedOn w:val="Normlntabulka"/>
    <w:uiPriority w:val="48"/>
    <w:rsid w:val="002A480E"/>
    <w:pPr>
      <w:spacing w:after="0" w:line="240" w:lineRule="auto"/>
    </w:pPr>
    <w:tblPr>
      <w:tblStyleRowBandSize w:val="1"/>
      <w:tblStyleColBandSize w:val="1"/>
      <w:tblBorders>
        <w:top w:val="single" w:sz="4" w:space="0" w:color="C4CBD3" w:themeColor="accent3" w:themeTint="99"/>
        <w:left w:val="single" w:sz="4" w:space="0" w:color="C4CBD3" w:themeColor="accent3" w:themeTint="99"/>
        <w:bottom w:val="single" w:sz="4" w:space="0" w:color="C4CBD3" w:themeColor="accent3" w:themeTint="99"/>
        <w:right w:val="single" w:sz="4" w:space="0" w:color="C4CBD3" w:themeColor="accent3" w:themeTint="99"/>
        <w:insideH w:val="single" w:sz="4" w:space="0" w:color="C4CBD3" w:themeColor="accent3" w:themeTint="99"/>
        <w:insideV w:val="single" w:sz="4" w:space="0" w:color="C4CBD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DF0" w:themeFill="accent3" w:themeFillTint="33"/>
      </w:tcPr>
    </w:tblStylePr>
    <w:tblStylePr w:type="band1Horz">
      <w:tblPr/>
      <w:tcPr>
        <w:shd w:val="clear" w:color="auto" w:fill="EBEDF0" w:themeFill="accent3" w:themeFillTint="33"/>
      </w:tcPr>
    </w:tblStylePr>
    <w:tblStylePr w:type="neCell">
      <w:tblPr/>
      <w:tcPr>
        <w:tcBorders>
          <w:bottom w:val="single" w:sz="4" w:space="0" w:color="C4CBD3" w:themeColor="accent3" w:themeTint="99"/>
        </w:tcBorders>
      </w:tcPr>
    </w:tblStylePr>
    <w:tblStylePr w:type="nwCell">
      <w:tblPr/>
      <w:tcPr>
        <w:tcBorders>
          <w:bottom w:val="single" w:sz="4" w:space="0" w:color="C4CBD3" w:themeColor="accent3" w:themeTint="99"/>
        </w:tcBorders>
      </w:tcPr>
    </w:tblStylePr>
    <w:tblStylePr w:type="seCell">
      <w:tblPr/>
      <w:tcPr>
        <w:tcBorders>
          <w:top w:val="single" w:sz="4" w:space="0" w:color="C4CBD3" w:themeColor="accent3" w:themeTint="99"/>
        </w:tcBorders>
      </w:tcPr>
    </w:tblStylePr>
    <w:tblStylePr w:type="swCell">
      <w:tblPr/>
      <w:tcPr>
        <w:tcBorders>
          <w:top w:val="single" w:sz="4" w:space="0" w:color="C4CBD3" w:themeColor="accent3" w:themeTint="99"/>
        </w:tcBorders>
      </w:tcPr>
    </w:tblStylePr>
  </w:style>
  <w:style w:type="table" w:styleId="Tabulkasmkou3zvraznn4">
    <w:name w:val="Grid Table 3 Accent 4"/>
    <w:basedOn w:val="Normlntabulka"/>
    <w:uiPriority w:val="48"/>
    <w:rsid w:val="002A480E"/>
    <w:pPr>
      <w:spacing w:after="0" w:line="240" w:lineRule="auto"/>
    </w:pPr>
    <w:tblPr>
      <w:tblStyleRowBandSize w:val="1"/>
      <w:tblStyleColBandSize w:val="1"/>
      <w:tblBorders>
        <w:top w:val="single" w:sz="4" w:space="0" w:color="FF1FA0" w:themeColor="accent4" w:themeTint="99"/>
        <w:left w:val="single" w:sz="4" w:space="0" w:color="FF1FA0" w:themeColor="accent4" w:themeTint="99"/>
        <w:bottom w:val="single" w:sz="4" w:space="0" w:color="FF1FA0" w:themeColor="accent4" w:themeTint="99"/>
        <w:right w:val="single" w:sz="4" w:space="0" w:color="FF1FA0" w:themeColor="accent4" w:themeTint="99"/>
        <w:insideH w:val="single" w:sz="4" w:space="0" w:color="FF1FA0" w:themeColor="accent4" w:themeTint="99"/>
        <w:insideV w:val="single" w:sz="4" w:space="0" w:color="FF1FA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4DF" w:themeFill="accent4" w:themeFillTint="33"/>
      </w:tcPr>
    </w:tblStylePr>
    <w:tblStylePr w:type="band1Horz">
      <w:tblPr/>
      <w:tcPr>
        <w:shd w:val="clear" w:color="auto" w:fill="FFB4DF" w:themeFill="accent4" w:themeFillTint="33"/>
      </w:tcPr>
    </w:tblStylePr>
    <w:tblStylePr w:type="neCell">
      <w:tblPr/>
      <w:tcPr>
        <w:tcBorders>
          <w:bottom w:val="single" w:sz="4" w:space="0" w:color="FF1FA0" w:themeColor="accent4" w:themeTint="99"/>
        </w:tcBorders>
      </w:tcPr>
    </w:tblStylePr>
    <w:tblStylePr w:type="nwCell">
      <w:tblPr/>
      <w:tcPr>
        <w:tcBorders>
          <w:bottom w:val="single" w:sz="4" w:space="0" w:color="FF1FA0" w:themeColor="accent4" w:themeTint="99"/>
        </w:tcBorders>
      </w:tcPr>
    </w:tblStylePr>
    <w:tblStylePr w:type="seCell">
      <w:tblPr/>
      <w:tcPr>
        <w:tcBorders>
          <w:top w:val="single" w:sz="4" w:space="0" w:color="FF1FA0" w:themeColor="accent4" w:themeTint="99"/>
        </w:tcBorders>
      </w:tcPr>
    </w:tblStylePr>
    <w:tblStylePr w:type="swCell">
      <w:tblPr/>
      <w:tcPr>
        <w:tcBorders>
          <w:top w:val="single" w:sz="4" w:space="0" w:color="FF1FA0" w:themeColor="accent4" w:themeTint="99"/>
        </w:tcBorders>
      </w:tcPr>
    </w:tblStylePr>
  </w:style>
  <w:style w:type="table" w:styleId="Tabulkasmkou3zvraznn5">
    <w:name w:val="Grid Table 3 Accent 5"/>
    <w:basedOn w:val="Normlntabulka"/>
    <w:uiPriority w:val="48"/>
    <w:rsid w:val="002A480E"/>
    <w:pPr>
      <w:spacing w:after="0" w:line="240" w:lineRule="auto"/>
    </w:pPr>
    <w:tblPr>
      <w:tblStyleRowBandSize w:val="1"/>
      <w:tblStyleColBandSize w:val="1"/>
      <w:tblBorders>
        <w:top w:val="single" w:sz="4" w:space="0" w:color="976BE7" w:themeColor="accent5" w:themeTint="99"/>
        <w:left w:val="single" w:sz="4" w:space="0" w:color="976BE7" w:themeColor="accent5" w:themeTint="99"/>
        <w:bottom w:val="single" w:sz="4" w:space="0" w:color="976BE7" w:themeColor="accent5" w:themeTint="99"/>
        <w:right w:val="single" w:sz="4" w:space="0" w:color="976BE7" w:themeColor="accent5" w:themeTint="99"/>
        <w:insideH w:val="single" w:sz="4" w:space="0" w:color="976BE7" w:themeColor="accent5" w:themeTint="99"/>
        <w:insideV w:val="single" w:sz="4" w:space="0" w:color="976BE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CDF7" w:themeFill="accent5" w:themeFillTint="33"/>
      </w:tcPr>
    </w:tblStylePr>
    <w:tblStylePr w:type="band1Horz">
      <w:tblPr/>
      <w:tcPr>
        <w:shd w:val="clear" w:color="auto" w:fill="DCCDF7" w:themeFill="accent5" w:themeFillTint="33"/>
      </w:tcPr>
    </w:tblStylePr>
    <w:tblStylePr w:type="neCell">
      <w:tblPr/>
      <w:tcPr>
        <w:tcBorders>
          <w:bottom w:val="single" w:sz="4" w:space="0" w:color="976BE7" w:themeColor="accent5" w:themeTint="99"/>
        </w:tcBorders>
      </w:tcPr>
    </w:tblStylePr>
    <w:tblStylePr w:type="nwCell">
      <w:tblPr/>
      <w:tcPr>
        <w:tcBorders>
          <w:bottom w:val="single" w:sz="4" w:space="0" w:color="976BE7" w:themeColor="accent5" w:themeTint="99"/>
        </w:tcBorders>
      </w:tcPr>
    </w:tblStylePr>
    <w:tblStylePr w:type="seCell">
      <w:tblPr/>
      <w:tcPr>
        <w:tcBorders>
          <w:top w:val="single" w:sz="4" w:space="0" w:color="976BE7" w:themeColor="accent5" w:themeTint="99"/>
        </w:tcBorders>
      </w:tcPr>
    </w:tblStylePr>
    <w:tblStylePr w:type="swCell">
      <w:tblPr/>
      <w:tcPr>
        <w:tcBorders>
          <w:top w:val="single" w:sz="4" w:space="0" w:color="976BE7" w:themeColor="accent5" w:themeTint="99"/>
        </w:tcBorders>
      </w:tcPr>
    </w:tblStylePr>
  </w:style>
  <w:style w:type="table" w:styleId="Tabulkasmkou3zvraznn6">
    <w:name w:val="Grid Table 3 Accent 6"/>
    <w:basedOn w:val="Normlntabulka"/>
    <w:uiPriority w:val="48"/>
    <w:rsid w:val="002A480E"/>
    <w:pPr>
      <w:spacing w:after="0"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bottom w:val="single" w:sz="4" w:space="0" w:color="BC89C9" w:themeColor="accent6" w:themeTint="99"/>
        </w:tcBorders>
      </w:tcPr>
    </w:tblStylePr>
    <w:tblStylePr w:type="nwCell">
      <w:tblPr/>
      <w:tcPr>
        <w:tcBorders>
          <w:bottom w:val="single" w:sz="4" w:space="0" w:color="BC89C9" w:themeColor="accent6" w:themeTint="99"/>
        </w:tcBorders>
      </w:tcPr>
    </w:tblStylePr>
    <w:tblStylePr w:type="seCell">
      <w:tblPr/>
      <w:tcPr>
        <w:tcBorders>
          <w:top w:val="single" w:sz="4" w:space="0" w:color="BC89C9" w:themeColor="accent6" w:themeTint="99"/>
        </w:tcBorders>
      </w:tcPr>
    </w:tblStylePr>
    <w:tblStylePr w:type="swCell">
      <w:tblPr/>
      <w:tcPr>
        <w:tcBorders>
          <w:top w:val="single" w:sz="4" w:space="0" w:color="BC89C9" w:themeColor="accent6" w:themeTint="99"/>
        </w:tcBorders>
      </w:tcPr>
    </w:tblStylePr>
  </w:style>
  <w:style w:type="table" w:styleId="Tabulkasmkou4">
    <w:name w:val="Grid Table 4"/>
    <w:basedOn w:val="Normlntabulka"/>
    <w:uiPriority w:val="49"/>
    <w:rsid w:val="002A480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mkou4zvraznn1">
    <w:name w:val="Grid Table 4 Accent 1"/>
    <w:basedOn w:val="Normlntabulka"/>
    <w:uiPriority w:val="49"/>
    <w:rsid w:val="002A480E"/>
    <w:pPr>
      <w:spacing w:after="0" w:line="240" w:lineRule="auto"/>
    </w:pPr>
    <w:tblPr>
      <w:tblStyleRowBandSize w:val="1"/>
      <w:tblStyleColBandSize w:val="1"/>
      <w:tblBorders>
        <w:top w:val="single" w:sz="4" w:space="0" w:color="4C9DFF" w:themeColor="accent1" w:themeTint="99"/>
        <w:left w:val="single" w:sz="4" w:space="0" w:color="4C9DFF" w:themeColor="accent1" w:themeTint="99"/>
        <w:bottom w:val="single" w:sz="4" w:space="0" w:color="4C9DFF" w:themeColor="accent1" w:themeTint="99"/>
        <w:right w:val="single" w:sz="4" w:space="0" w:color="4C9DFF" w:themeColor="accent1" w:themeTint="99"/>
        <w:insideH w:val="single" w:sz="4" w:space="0" w:color="4C9DFF" w:themeColor="accent1" w:themeTint="99"/>
        <w:insideV w:val="single" w:sz="4" w:space="0" w:color="4C9DFF" w:themeColor="accent1" w:themeTint="99"/>
      </w:tblBorders>
    </w:tblPr>
    <w:tblStylePr w:type="firstRow">
      <w:rPr>
        <w:b/>
        <w:bCs/>
        <w:color w:val="FFFFFF" w:themeColor="background1"/>
      </w:rPr>
      <w:tblPr/>
      <w:tcPr>
        <w:tcBorders>
          <w:top w:val="single" w:sz="4" w:space="0" w:color="0061D4" w:themeColor="accent1"/>
          <w:left w:val="single" w:sz="4" w:space="0" w:color="0061D4" w:themeColor="accent1"/>
          <w:bottom w:val="single" w:sz="4" w:space="0" w:color="0061D4" w:themeColor="accent1"/>
          <w:right w:val="single" w:sz="4" w:space="0" w:color="0061D4" w:themeColor="accent1"/>
          <w:insideH w:val="nil"/>
          <w:insideV w:val="nil"/>
        </w:tcBorders>
        <w:shd w:val="clear" w:color="auto" w:fill="0061D4" w:themeFill="accent1"/>
      </w:tcPr>
    </w:tblStylePr>
    <w:tblStylePr w:type="lastRow">
      <w:rPr>
        <w:b/>
        <w:bCs/>
      </w:rPr>
      <w:tblPr/>
      <w:tcPr>
        <w:tcBorders>
          <w:top w:val="double" w:sz="4" w:space="0" w:color="0061D4" w:themeColor="accent1"/>
        </w:tcBorders>
      </w:tc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Tabulkasmkou4zvraznn2">
    <w:name w:val="Grid Table 4 Accent 2"/>
    <w:basedOn w:val="Normlntabulka"/>
    <w:uiPriority w:val="49"/>
    <w:rsid w:val="002A480E"/>
    <w:pPr>
      <w:spacing w:after="0" w:line="240" w:lineRule="auto"/>
    </w:pPr>
    <w:tblPr>
      <w:tblStyleRowBandSize w:val="1"/>
      <w:tblStyleColBandSize w:val="1"/>
      <w:tblBorders>
        <w:top w:val="single" w:sz="4" w:space="0" w:color="88CBEE" w:themeColor="accent2" w:themeTint="99"/>
        <w:left w:val="single" w:sz="4" w:space="0" w:color="88CBEE" w:themeColor="accent2" w:themeTint="99"/>
        <w:bottom w:val="single" w:sz="4" w:space="0" w:color="88CBEE" w:themeColor="accent2" w:themeTint="99"/>
        <w:right w:val="single" w:sz="4" w:space="0" w:color="88CBEE" w:themeColor="accent2" w:themeTint="99"/>
        <w:insideH w:val="single" w:sz="4" w:space="0" w:color="88CBEE" w:themeColor="accent2" w:themeTint="99"/>
        <w:insideV w:val="single" w:sz="4" w:space="0" w:color="88CBEE" w:themeColor="accent2" w:themeTint="99"/>
      </w:tblBorders>
    </w:tblPr>
    <w:tblStylePr w:type="firstRow">
      <w:rPr>
        <w:b/>
        <w:bCs/>
        <w:color w:val="FFFFFF" w:themeColor="background1"/>
      </w:rPr>
      <w:tblPr/>
      <w:tcPr>
        <w:tcBorders>
          <w:top w:val="single" w:sz="4" w:space="0" w:color="3AA9E3" w:themeColor="accent2"/>
          <w:left w:val="single" w:sz="4" w:space="0" w:color="3AA9E3" w:themeColor="accent2"/>
          <w:bottom w:val="single" w:sz="4" w:space="0" w:color="3AA9E3" w:themeColor="accent2"/>
          <w:right w:val="single" w:sz="4" w:space="0" w:color="3AA9E3" w:themeColor="accent2"/>
          <w:insideH w:val="nil"/>
          <w:insideV w:val="nil"/>
        </w:tcBorders>
        <w:shd w:val="clear" w:color="auto" w:fill="3AA9E3" w:themeFill="accent2"/>
      </w:tcPr>
    </w:tblStylePr>
    <w:tblStylePr w:type="lastRow">
      <w:rPr>
        <w:b/>
        <w:bCs/>
      </w:rPr>
      <w:tblPr/>
      <w:tcPr>
        <w:tcBorders>
          <w:top w:val="double" w:sz="4" w:space="0" w:color="3AA9E3" w:themeColor="accent2"/>
        </w:tcBorders>
      </w:tc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Tabulkasmkou4zvraznn3">
    <w:name w:val="Grid Table 4 Accent 3"/>
    <w:basedOn w:val="Normlntabulka"/>
    <w:uiPriority w:val="49"/>
    <w:rsid w:val="002A480E"/>
    <w:pPr>
      <w:spacing w:after="0" w:line="240" w:lineRule="auto"/>
    </w:pPr>
    <w:tblPr>
      <w:tblStyleRowBandSize w:val="1"/>
      <w:tblStyleColBandSize w:val="1"/>
      <w:tblBorders>
        <w:top w:val="single" w:sz="4" w:space="0" w:color="C4CBD3" w:themeColor="accent3" w:themeTint="99"/>
        <w:left w:val="single" w:sz="4" w:space="0" w:color="C4CBD3" w:themeColor="accent3" w:themeTint="99"/>
        <w:bottom w:val="single" w:sz="4" w:space="0" w:color="C4CBD3" w:themeColor="accent3" w:themeTint="99"/>
        <w:right w:val="single" w:sz="4" w:space="0" w:color="C4CBD3" w:themeColor="accent3" w:themeTint="99"/>
        <w:insideH w:val="single" w:sz="4" w:space="0" w:color="C4CBD3" w:themeColor="accent3" w:themeTint="99"/>
        <w:insideV w:val="single" w:sz="4" w:space="0" w:color="C4CBD3" w:themeColor="accent3" w:themeTint="99"/>
      </w:tblBorders>
    </w:tblPr>
    <w:tblStylePr w:type="firstRow">
      <w:rPr>
        <w:b/>
        <w:bCs/>
        <w:color w:val="FFFFFF" w:themeColor="background1"/>
      </w:rPr>
      <w:tblPr/>
      <w:tcPr>
        <w:tcBorders>
          <w:top w:val="single" w:sz="4" w:space="0" w:color="9EAAB6" w:themeColor="accent3"/>
          <w:left w:val="single" w:sz="4" w:space="0" w:color="9EAAB6" w:themeColor="accent3"/>
          <w:bottom w:val="single" w:sz="4" w:space="0" w:color="9EAAB6" w:themeColor="accent3"/>
          <w:right w:val="single" w:sz="4" w:space="0" w:color="9EAAB6" w:themeColor="accent3"/>
          <w:insideH w:val="nil"/>
          <w:insideV w:val="nil"/>
        </w:tcBorders>
        <w:shd w:val="clear" w:color="auto" w:fill="9EAAB6" w:themeFill="accent3"/>
      </w:tcPr>
    </w:tblStylePr>
    <w:tblStylePr w:type="lastRow">
      <w:rPr>
        <w:b/>
        <w:bCs/>
      </w:rPr>
      <w:tblPr/>
      <w:tcPr>
        <w:tcBorders>
          <w:top w:val="double" w:sz="4" w:space="0" w:color="9EAAB6" w:themeColor="accent3"/>
        </w:tcBorders>
      </w:tc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Tabulkasmkou4zvraznn4">
    <w:name w:val="Grid Table 4 Accent 4"/>
    <w:basedOn w:val="Normlntabulka"/>
    <w:uiPriority w:val="49"/>
    <w:rsid w:val="002A480E"/>
    <w:pPr>
      <w:spacing w:after="0" w:line="240" w:lineRule="auto"/>
    </w:pPr>
    <w:tblPr>
      <w:tblStyleRowBandSize w:val="1"/>
      <w:tblStyleColBandSize w:val="1"/>
      <w:tblBorders>
        <w:top w:val="single" w:sz="4" w:space="0" w:color="FF1FA0" w:themeColor="accent4" w:themeTint="99"/>
        <w:left w:val="single" w:sz="4" w:space="0" w:color="FF1FA0" w:themeColor="accent4" w:themeTint="99"/>
        <w:bottom w:val="single" w:sz="4" w:space="0" w:color="FF1FA0" w:themeColor="accent4" w:themeTint="99"/>
        <w:right w:val="single" w:sz="4" w:space="0" w:color="FF1FA0" w:themeColor="accent4" w:themeTint="99"/>
        <w:insideH w:val="single" w:sz="4" w:space="0" w:color="FF1FA0" w:themeColor="accent4" w:themeTint="99"/>
        <w:insideV w:val="single" w:sz="4" w:space="0" w:color="FF1FA0" w:themeColor="accent4" w:themeTint="99"/>
      </w:tblBorders>
    </w:tblPr>
    <w:tblStylePr w:type="firstRow">
      <w:rPr>
        <w:b/>
        <w:bCs/>
        <w:color w:val="FFFFFF" w:themeColor="background1"/>
      </w:rPr>
      <w:tblPr/>
      <w:tcPr>
        <w:tcBorders>
          <w:top w:val="single" w:sz="4" w:space="0" w:color="8A0050" w:themeColor="accent4"/>
          <w:left w:val="single" w:sz="4" w:space="0" w:color="8A0050" w:themeColor="accent4"/>
          <w:bottom w:val="single" w:sz="4" w:space="0" w:color="8A0050" w:themeColor="accent4"/>
          <w:right w:val="single" w:sz="4" w:space="0" w:color="8A0050" w:themeColor="accent4"/>
          <w:insideH w:val="nil"/>
          <w:insideV w:val="nil"/>
        </w:tcBorders>
        <w:shd w:val="clear" w:color="auto" w:fill="8A0050" w:themeFill="accent4"/>
      </w:tcPr>
    </w:tblStylePr>
    <w:tblStylePr w:type="lastRow">
      <w:rPr>
        <w:b/>
        <w:bCs/>
      </w:rPr>
      <w:tblPr/>
      <w:tcPr>
        <w:tcBorders>
          <w:top w:val="double" w:sz="4" w:space="0" w:color="8A0050" w:themeColor="accent4"/>
        </w:tcBorders>
      </w:tc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Tabulkasmkou4zvraznn5">
    <w:name w:val="Grid Table 4 Accent 5"/>
    <w:basedOn w:val="Normlntabulka"/>
    <w:uiPriority w:val="49"/>
    <w:rsid w:val="002A480E"/>
    <w:pPr>
      <w:spacing w:after="0" w:line="240" w:lineRule="auto"/>
    </w:pPr>
    <w:tblPr>
      <w:tblStyleRowBandSize w:val="1"/>
      <w:tblStyleColBandSize w:val="1"/>
      <w:tblBorders>
        <w:top w:val="single" w:sz="4" w:space="0" w:color="976BE7" w:themeColor="accent5" w:themeTint="99"/>
        <w:left w:val="single" w:sz="4" w:space="0" w:color="976BE7" w:themeColor="accent5" w:themeTint="99"/>
        <w:bottom w:val="single" w:sz="4" w:space="0" w:color="976BE7" w:themeColor="accent5" w:themeTint="99"/>
        <w:right w:val="single" w:sz="4" w:space="0" w:color="976BE7" w:themeColor="accent5" w:themeTint="99"/>
        <w:insideH w:val="single" w:sz="4" w:space="0" w:color="976BE7" w:themeColor="accent5" w:themeTint="99"/>
        <w:insideV w:val="single" w:sz="4" w:space="0" w:color="976BE7" w:themeColor="accent5" w:themeTint="99"/>
      </w:tblBorders>
    </w:tblPr>
    <w:tblStylePr w:type="firstRow">
      <w:rPr>
        <w:b/>
        <w:bCs/>
        <w:color w:val="FFFFFF" w:themeColor="background1"/>
      </w:rPr>
      <w:tblPr/>
      <w:tcPr>
        <w:tcBorders>
          <w:top w:val="single" w:sz="4" w:space="0" w:color="591FC3" w:themeColor="accent5"/>
          <w:left w:val="single" w:sz="4" w:space="0" w:color="591FC3" w:themeColor="accent5"/>
          <w:bottom w:val="single" w:sz="4" w:space="0" w:color="591FC3" w:themeColor="accent5"/>
          <w:right w:val="single" w:sz="4" w:space="0" w:color="591FC3" w:themeColor="accent5"/>
          <w:insideH w:val="nil"/>
          <w:insideV w:val="nil"/>
        </w:tcBorders>
        <w:shd w:val="clear" w:color="auto" w:fill="591FC3" w:themeFill="accent5"/>
      </w:tcPr>
    </w:tblStylePr>
    <w:tblStylePr w:type="lastRow">
      <w:rPr>
        <w:b/>
        <w:bCs/>
      </w:rPr>
      <w:tblPr/>
      <w:tcPr>
        <w:tcBorders>
          <w:top w:val="double" w:sz="4" w:space="0" w:color="591FC3" w:themeColor="accent5"/>
        </w:tcBorders>
      </w:tc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Tabulkasmkou4zvraznn6">
    <w:name w:val="Grid Table 4 Accent 6"/>
    <w:basedOn w:val="Normlntabulka"/>
    <w:uiPriority w:val="49"/>
    <w:rsid w:val="002A480E"/>
    <w:pPr>
      <w:spacing w:after="0"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color w:val="FFFFFF" w:themeColor="background1"/>
      </w:rPr>
      <w:tblPr/>
      <w:tcPr>
        <w:tcBorders>
          <w:top w:val="single" w:sz="4" w:space="0" w:color="8A479B" w:themeColor="accent6"/>
          <w:left w:val="single" w:sz="4" w:space="0" w:color="8A479B" w:themeColor="accent6"/>
          <w:bottom w:val="single" w:sz="4" w:space="0" w:color="8A479B" w:themeColor="accent6"/>
          <w:right w:val="single" w:sz="4" w:space="0" w:color="8A479B" w:themeColor="accent6"/>
          <w:insideH w:val="nil"/>
          <w:insideV w:val="nil"/>
        </w:tcBorders>
        <w:shd w:val="clear" w:color="auto" w:fill="8A479B" w:themeFill="accent6"/>
      </w:tcPr>
    </w:tblStylePr>
    <w:tblStylePr w:type="lastRow">
      <w:rPr>
        <w:b/>
        <w:bCs/>
      </w:rPr>
      <w:tblPr/>
      <w:tcPr>
        <w:tcBorders>
          <w:top w:val="double" w:sz="4" w:space="0" w:color="8A479B" w:themeColor="accent6"/>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Tmavtabulkasmkou5">
    <w:name w:val="Grid Table 5 Dark"/>
    <w:basedOn w:val="Normlntabulka"/>
    <w:uiPriority w:val="50"/>
    <w:rsid w:val="002A48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mavtabulkasmkou5zvraznn1">
    <w:name w:val="Grid Table 5 Dark Accent 1"/>
    <w:basedOn w:val="Normlntabulka"/>
    <w:uiPriority w:val="50"/>
    <w:rsid w:val="002A48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E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1D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1D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1D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1D4" w:themeFill="accent1"/>
      </w:tcPr>
    </w:tblStylePr>
    <w:tblStylePr w:type="band1Vert">
      <w:tblPr/>
      <w:tcPr>
        <w:shd w:val="clear" w:color="auto" w:fill="87BDFF" w:themeFill="accent1" w:themeFillTint="66"/>
      </w:tcPr>
    </w:tblStylePr>
    <w:tblStylePr w:type="band1Horz">
      <w:tblPr/>
      <w:tcPr>
        <w:shd w:val="clear" w:color="auto" w:fill="87BDFF" w:themeFill="accent1" w:themeFillTint="66"/>
      </w:tcPr>
    </w:tblStylePr>
  </w:style>
  <w:style w:type="table" w:styleId="Tmavtabulkasmkou5zvraznn2">
    <w:name w:val="Grid Table 5 Dark Accent 2"/>
    <w:basedOn w:val="Normlntabulka"/>
    <w:uiPriority w:val="50"/>
    <w:rsid w:val="002A48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D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A9E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A9E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A9E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A9E3" w:themeFill="accent2"/>
      </w:tcPr>
    </w:tblStylePr>
    <w:tblStylePr w:type="band1Vert">
      <w:tblPr/>
      <w:tcPr>
        <w:shd w:val="clear" w:color="auto" w:fill="B0DCF3" w:themeFill="accent2" w:themeFillTint="66"/>
      </w:tcPr>
    </w:tblStylePr>
    <w:tblStylePr w:type="band1Horz">
      <w:tblPr/>
      <w:tcPr>
        <w:shd w:val="clear" w:color="auto" w:fill="B0DCF3" w:themeFill="accent2" w:themeFillTint="66"/>
      </w:tcPr>
    </w:tblStylePr>
  </w:style>
  <w:style w:type="table" w:styleId="Tmavtabulkasmkou5zvraznn3">
    <w:name w:val="Grid Table 5 Dark Accent 3"/>
    <w:basedOn w:val="Normlntabulka"/>
    <w:uiPriority w:val="50"/>
    <w:rsid w:val="002A48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D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AAB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AAB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AAB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AAB6" w:themeFill="accent3"/>
      </w:tcPr>
    </w:tblStylePr>
    <w:tblStylePr w:type="band1Vert">
      <w:tblPr/>
      <w:tcPr>
        <w:shd w:val="clear" w:color="auto" w:fill="D8DCE1" w:themeFill="accent3" w:themeFillTint="66"/>
      </w:tcPr>
    </w:tblStylePr>
    <w:tblStylePr w:type="band1Horz">
      <w:tblPr/>
      <w:tcPr>
        <w:shd w:val="clear" w:color="auto" w:fill="D8DCE1" w:themeFill="accent3" w:themeFillTint="66"/>
      </w:tcPr>
    </w:tblStylePr>
  </w:style>
  <w:style w:type="table" w:styleId="Tmavtabulkasmkou5zvraznn4">
    <w:name w:val="Grid Table 5 Dark Accent 4"/>
    <w:basedOn w:val="Normlntabulka"/>
    <w:uiPriority w:val="50"/>
    <w:rsid w:val="002A48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4D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0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0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0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0050" w:themeFill="accent4"/>
      </w:tcPr>
    </w:tblStylePr>
    <w:tblStylePr w:type="band1Vert">
      <w:tblPr/>
      <w:tcPr>
        <w:shd w:val="clear" w:color="auto" w:fill="FF6ABF" w:themeFill="accent4" w:themeFillTint="66"/>
      </w:tcPr>
    </w:tblStylePr>
    <w:tblStylePr w:type="band1Horz">
      <w:tblPr/>
      <w:tcPr>
        <w:shd w:val="clear" w:color="auto" w:fill="FF6ABF" w:themeFill="accent4" w:themeFillTint="66"/>
      </w:tcPr>
    </w:tblStylePr>
  </w:style>
  <w:style w:type="table" w:styleId="Tmavtabulkasmkou5zvraznn5">
    <w:name w:val="Grid Table 5 Dark Accent 5"/>
    <w:basedOn w:val="Normlntabulka"/>
    <w:uiPriority w:val="50"/>
    <w:rsid w:val="002A48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CDF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1FC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1FC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1FC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1FC3" w:themeFill="accent5"/>
      </w:tcPr>
    </w:tblStylePr>
    <w:tblStylePr w:type="band1Vert">
      <w:tblPr/>
      <w:tcPr>
        <w:shd w:val="clear" w:color="auto" w:fill="BA9CEF" w:themeFill="accent5" w:themeFillTint="66"/>
      </w:tcPr>
    </w:tblStylePr>
    <w:tblStylePr w:type="band1Horz">
      <w:tblPr/>
      <w:tcPr>
        <w:shd w:val="clear" w:color="auto" w:fill="BA9CEF" w:themeFill="accent5" w:themeFillTint="66"/>
      </w:tcPr>
    </w:tblStylePr>
  </w:style>
  <w:style w:type="table" w:styleId="Tmavtabulkasmkou5zvraznn6">
    <w:name w:val="Grid Table 5 Dark Accent 6"/>
    <w:basedOn w:val="Normlntabulka"/>
    <w:uiPriority w:val="50"/>
    <w:rsid w:val="002A48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D7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479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479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479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479B" w:themeFill="accent6"/>
      </w:tcPr>
    </w:tblStylePr>
    <w:tblStylePr w:type="band1Vert">
      <w:tblPr/>
      <w:tcPr>
        <w:shd w:val="clear" w:color="auto" w:fill="D2B1DB" w:themeFill="accent6" w:themeFillTint="66"/>
      </w:tcPr>
    </w:tblStylePr>
    <w:tblStylePr w:type="band1Horz">
      <w:tblPr/>
      <w:tcPr>
        <w:shd w:val="clear" w:color="auto" w:fill="D2B1DB" w:themeFill="accent6" w:themeFillTint="66"/>
      </w:tcPr>
    </w:tblStylePr>
  </w:style>
  <w:style w:type="table" w:styleId="Barevntabulkasmkou6">
    <w:name w:val="Grid Table 6 Colorful"/>
    <w:basedOn w:val="Normlntabulka"/>
    <w:uiPriority w:val="51"/>
    <w:rsid w:val="002A480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revntabulkasmkou6zvraznn1">
    <w:name w:val="Grid Table 6 Colorful Accent 1"/>
    <w:basedOn w:val="Normlntabulka"/>
    <w:uiPriority w:val="51"/>
    <w:rsid w:val="002A480E"/>
    <w:pPr>
      <w:spacing w:after="0" w:line="240" w:lineRule="auto"/>
    </w:pPr>
    <w:rPr>
      <w:color w:val="00489E" w:themeColor="accent1" w:themeShade="BF"/>
    </w:rPr>
    <w:tblPr>
      <w:tblStyleRowBandSize w:val="1"/>
      <w:tblStyleColBandSize w:val="1"/>
      <w:tblBorders>
        <w:top w:val="single" w:sz="4" w:space="0" w:color="4C9DFF" w:themeColor="accent1" w:themeTint="99"/>
        <w:left w:val="single" w:sz="4" w:space="0" w:color="4C9DFF" w:themeColor="accent1" w:themeTint="99"/>
        <w:bottom w:val="single" w:sz="4" w:space="0" w:color="4C9DFF" w:themeColor="accent1" w:themeTint="99"/>
        <w:right w:val="single" w:sz="4" w:space="0" w:color="4C9DFF" w:themeColor="accent1" w:themeTint="99"/>
        <w:insideH w:val="single" w:sz="4" w:space="0" w:color="4C9DFF" w:themeColor="accent1" w:themeTint="99"/>
        <w:insideV w:val="single" w:sz="4" w:space="0" w:color="4C9DFF" w:themeColor="accent1" w:themeTint="99"/>
      </w:tblBorders>
    </w:tblPr>
    <w:tblStylePr w:type="firstRow">
      <w:rPr>
        <w:b/>
        <w:bCs/>
      </w:rPr>
      <w:tblPr/>
      <w:tcPr>
        <w:tcBorders>
          <w:bottom w:val="single" w:sz="12" w:space="0" w:color="4C9DFF" w:themeColor="accent1" w:themeTint="99"/>
        </w:tcBorders>
      </w:tcPr>
    </w:tblStylePr>
    <w:tblStylePr w:type="lastRow">
      <w:rPr>
        <w:b/>
        <w:bCs/>
      </w:rPr>
      <w:tblPr/>
      <w:tcPr>
        <w:tcBorders>
          <w:top w:val="double" w:sz="4" w:space="0" w:color="4C9DFF" w:themeColor="accent1" w:themeTint="99"/>
        </w:tcBorders>
      </w:tc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Barevntabulkasmkou6zvraznn2">
    <w:name w:val="Grid Table 6 Colorful Accent 2"/>
    <w:basedOn w:val="Normlntabulka"/>
    <w:uiPriority w:val="51"/>
    <w:rsid w:val="002A480E"/>
    <w:pPr>
      <w:spacing w:after="0" w:line="240" w:lineRule="auto"/>
    </w:pPr>
    <w:rPr>
      <w:color w:val="1A83BA" w:themeColor="accent2" w:themeShade="BF"/>
    </w:rPr>
    <w:tblPr>
      <w:tblStyleRowBandSize w:val="1"/>
      <w:tblStyleColBandSize w:val="1"/>
      <w:tblBorders>
        <w:top w:val="single" w:sz="4" w:space="0" w:color="88CBEE" w:themeColor="accent2" w:themeTint="99"/>
        <w:left w:val="single" w:sz="4" w:space="0" w:color="88CBEE" w:themeColor="accent2" w:themeTint="99"/>
        <w:bottom w:val="single" w:sz="4" w:space="0" w:color="88CBEE" w:themeColor="accent2" w:themeTint="99"/>
        <w:right w:val="single" w:sz="4" w:space="0" w:color="88CBEE" w:themeColor="accent2" w:themeTint="99"/>
        <w:insideH w:val="single" w:sz="4" w:space="0" w:color="88CBEE" w:themeColor="accent2" w:themeTint="99"/>
        <w:insideV w:val="single" w:sz="4" w:space="0" w:color="88CBEE" w:themeColor="accent2" w:themeTint="99"/>
      </w:tblBorders>
    </w:tblPr>
    <w:tblStylePr w:type="firstRow">
      <w:rPr>
        <w:b/>
        <w:bCs/>
      </w:rPr>
      <w:tblPr/>
      <w:tcPr>
        <w:tcBorders>
          <w:bottom w:val="single" w:sz="12" w:space="0" w:color="88CBEE" w:themeColor="accent2" w:themeTint="99"/>
        </w:tcBorders>
      </w:tcPr>
    </w:tblStylePr>
    <w:tblStylePr w:type="lastRow">
      <w:rPr>
        <w:b/>
        <w:bCs/>
      </w:rPr>
      <w:tblPr/>
      <w:tcPr>
        <w:tcBorders>
          <w:top w:val="double" w:sz="4" w:space="0" w:color="88CBEE" w:themeColor="accent2" w:themeTint="99"/>
        </w:tcBorders>
      </w:tc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Barevntabulkasmkou6zvraznn3">
    <w:name w:val="Grid Table 6 Colorful Accent 3"/>
    <w:basedOn w:val="Normlntabulka"/>
    <w:uiPriority w:val="51"/>
    <w:rsid w:val="002A480E"/>
    <w:pPr>
      <w:spacing w:after="0" w:line="240" w:lineRule="auto"/>
    </w:pPr>
    <w:rPr>
      <w:color w:val="6D7F91" w:themeColor="accent3" w:themeShade="BF"/>
    </w:rPr>
    <w:tblPr>
      <w:tblStyleRowBandSize w:val="1"/>
      <w:tblStyleColBandSize w:val="1"/>
      <w:tblBorders>
        <w:top w:val="single" w:sz="4" w:space="0" w:color="C4CBD3" w:themeColor="accent3" w:themeTint="99"/>
        <w:left w:val="single" w:sz="4" w:space="0" w:color="C4CBD3" w:themeColor="accent3" w:themeTint="99"/>
        <w:bottom w:val="single" w:sz="4" w:space="0" w:color="C4CBD3" w:themeColor="accent3" w:themeTint="99"/>
        <w:right w:val="single" w:sz="4" w:space="0" w:color="C4CBD3" w:themeColor="accent3" w:themeTint="99"/>
        <w:insideH w:val="single" w:sz="4" w:space="0" w:color="C4CBD3" w:themeColor="accent3" w:themeTint="99"/>
        <w:insideV w:val="single" w:sz="4" w:space="0" w:color="C4CBD3" w:themeColor="accent3" w:themeTint="99"/>
      </w:tblBorders>
    </w:tblPr>
    <w:tblStylePr w:type="firstRow">
      <w:rPr>
        <w:b/>
        <w:bCs/>
      </w:rPr>
      <w:tblPr/>
      <w:tcPr>
        <w:tcBorders>
          <w:bottom w:val="single" w:sz="12" w:space="0" w:color="C4CBD3" w:themeColor="accent3" w:themeTint="99"/>
        </w:tcBorders>
      </w:tcPr>
    </w:tblStylePr>
    <w:tblStylePr w:type="lastRow">
      <w:rPr>
        <w:b/>
        <w:bCs/>
      </w:rPr>
      <w:tblPr/>
      <w:tcPr>
        <w:tcBorders>
          <w:top w:val="double" w:sz="4" w:space="0" w:color="C4CBD3" w:themeColor="accent3" w:themeTint="99"/>
        </w:tcBorders>
      </w:tc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Barevntabulkasmkou6zvraznn4">
    <w:name w:val="Grid Table 6 Colorful Accent 4"/>
    <w:basedOn w:val="Normlntabulka"/>
    <w:uiPriority w:val="51"/>
    <w:rsid w:val="002A480E"/>
    <w:pPr>
      <w:spacing w:after="0" w:line="240" w:lineRule="auto"/>
    </w:pPr>
    <w:rPr>
      <w:color w:val="67003B" w:themeColor="accent4" w:themeShade="BF"/>
    </w:rPr>
    <w:tblPr>
      <w:tblStyleRowBandSize w:val="1"/>
      <w:tblStyleColBandSize w:val="1"/>
      <w:tblBorders>
        <w:top w:val="single" w:sz="4" w:space="0" w:color="FF1FA0" w:themeColor="accent4" w:themeTint="99"/>
        <w:left w:val="single" w:sz="4" w:space="0" w:color="FF1FA0" w:themeColor="accent4" w:themeTint="99"/>
        <w:bottom w:val="single" w:sz="4" w:space="0" w:color="FF1FA0" w:themeColor="accent4" w:themeTint="99"/>
        <w:right w:val="single" w:sz="4" w:space="0" w:color="FF1FA0" w:themeColor="accent4" w:themeTint="99"/>
        <w:insideH w:val="single" w:sz="4" w:space="0" w:color="FF1FA0" w:themeColor="accent4" w:themeTint="99"/>
        <w:insideV w:val="single" w:sz="4" w:space="0" w:color="FF1FA0" w:themeColor="accent4" w:themeTint="99"/>
      </w:tblBorders>
    </w:tblPr>
    <w:tblStylePr w:type="firstRow">
      <w:rPr>
        <w:b/>
        <w:bCs/>
      </w:rPr>
      <w:tblPr/>
      <w:tcPr>
        <w:tcBorders>
          <w:bottom w:val="single" w:sz="12" w:space="0" w:color="FF1FA0" w:themeColor="accent4" w:themeTint="99"/>
        </w:tcBorders>
      </w:tcPr>
    </w:tblStylePr>
    <w:tblStylePr w:type="lastRow">
      <w:rPr>
        <w:b/>
        <w:bCs/>
      </w:rPr>
      <w:tblPr/>
      <w:tcPr>
        <w:tcBorders>
          <w:top w:val="double" w:sz="4" w:space="0" w:color="FF1FA0" w:themeColor="accent4" w:themeTint="99"/>
        </w:tcBorders>
      </w:tc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Barevntabulkasmkou6zvraznn5">
    <w:name w:val="Grid Table 6 Colorful Accent 5"/>
    <w:basedOn w:val="Normlntabulka"/>
    <w:uiPriority w:val="51"/>
    <w:rsid w:val="002A480E"/>
    <w:pPr>
      <w:spacing w:after="0" w:line="240" w:lineRule="auto"/>
    </w:pPr>
    <w:rPr>
      <w:color w:val="421791" w:themeColor="accent5" w:themeShade="BF"/>
    </w:rPr>
    <w:tblPr>
      <w:tblStyleRowBandSize w:val="1"/>
      <w:tblStyleColBandSize w:val="1"/>
      <w:tblBorders>
        <w:top w:val="single" w:sz="4" w:space="0" w:color="976BE7" w:themeColor="accent5" w:themeTint="99"/>
        <w:left w:val="single" w:sz="4" w:space="0" w:color="976BE7" w:themeColor="accent5" w:themeTint="99"/>
        <w:bottom w:val="single" w:sz="4" w:space="0" w:color="976BE7" w:themeColor="accent5" w:themeTint="99"/>
        <w:right w:val="single" w:sz="4" w:space="0" w:color="976BE7" w:themeColor="accent5" w:themeTint="99"/>
        <w:insideH w:val="single" w:sz="4" w:space="0" w:color="976BE7" w:themeColor="accent5" w:themeTint="99"/>
        <w:insideV w:val="single" w:sz="4" w:space="0" w:color="976BE7" w:themeColor="accent5" w:themeTint="99"/>
      </w:tblBorders>
    </w:tblPr>
    <w:tblStylePr w:type="firstRow">
      <w:rPr>
        <w:b/>
        <w:bCs/>
      </w:rPr>
      <w:tblPr/>
      <w:tcPr>
        <w:tcBorders>
          <w:bottom w:val="single" w:sz="12" w:space="0" w:color="976BE7" w:themeColor="accent5" w:themeTint="99"/>
        </w:tcBorders>
      </w:tcPr>
    </w:tblStylePr>
    <w:tblStylePr w:type="lastRow">
      <w:rPr>
        <w:b/>
        <w:bCs/>
      </w:rPr>
      <w:tblPr/>
      <w:tcPr>
        <w:tcBorders>
          <w:top w:val="double" w:sz="4" w:space="0" w:color="976BE7" w:themeColor="accent5" w:themeTint="99"/>
        </w:tcBorders>
      </w:tc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Barevntabulkasmkou6zvraznn6">
    <w:name w:val="Grid Table 6 Colorful Accent 6"/>
    <w:basedOn w:val="Normlntabulka"/>
    <w:uiPriority w:val="51"/>
    <w:rsid w:val="002A480E"/>
    <w:pPr>
      <w:spacing w:after="0" w:line="240" w:lineRule="auto"/>
    </w:pPr>
    <w:rPr>
      <w:color w:val="673573" w:themeColor="accent6" w:themeShade="BF"/>
    </w:r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bottom w:val="single" w:sz="12" w:space="0" w:color="BC89C9" w:themeColor="accent6" w:themeTint="99"/>
        </w:tcBorders>
      </w:tcPr>
    </w:tblStylePr>
    <w:tblStylePr w:type="lastRow">
      <w:rPr>
        <w:b/>
        <w:bCs/>
      </w:rPr>
      <w:tblPr/>
      <w:tcPr>
        <w:tcBorders>
          <w:top w:val="doub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Barevntabulkasmkou7">
    <w:name w:val="Grid Table 7 Colorful"/>
    <w:basedOn w:val="Normlntabulka"/>
    <w:uiPriority w:val="52"/>
    <w:rsid w:val="002A480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Barevntabulkasmkou7zvraznn1">
    <w:name w:val="Grid Table 7 Colorful Accent 1"/>
    <w:basedOn w:val="Normlntabulka"/>
    <w:uiPriority w:val="52"/>
    <w:rsid w:val="002A480E"/>
    <w:pPr>
      <w:spacing w:after="0" w:line="240" w:lineRule="auto"/>
    </w:pPr>
    <w:rPr>
      <w:color w:val="00489E" w:themeColor="accent1" w:themeShade="BF"/>
    </w:rPr>
    <w:tblPr>
      <w:tblStyleRowBandSize w:val="1"/>
      <w:tblStyleColBandSize w:val="1"/>
      <w:tblBorders>
        <w:top w:val="single" w:sz="4" w:space="0" w:color="4C9DFF" w:themeColor="accent1" w:themeTint="99"/>
        <w:left w:val="single" w:sz="4" w:space="0" w:color="4C9DFF" w:themeColor="accent1" w:themeTint="99"/>
        <w:bottom w:val="single" w:sz="4" w:space="0" w:color="4C9DFF" w:themeColor="accent1" w:themeTint="99"/>
        <w:right w:val="single" w:sz="4" w:space="0" w:color="4C9DFF" w:themeColor="accent1" w:themeTint="99"/>
        <w:insideH w:val="single" w:sz="4" w:space="0" w:color="4C9DFF" w:themeColor="accent1" w:themeTint="99"/>
        <w:insideV w:val="single" w:sz="4" w:space="0" w:color="4C9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EFF" w:themeFill="accent1" w:themeFillTint="33"/>
      </w:tcPr>
    </w:tblStylePr>
    <w:tblStylePr w:type="band1Horz">
      <w:tblPr/>
      <w:tcPr>
        <w:shd w:val="clear" w:color="auto" w:fill="C3DEFF" w:themeFill="accent1" w:themeFillTint="33"/>
      </w:tcPr>
    </w:tblStylePr>
    <w:tblStylePr w:type="neCell">
      <w:tblPr/>
      <w:tcPr>
        <w:tcBorders>
          <w:bottom w:val="single" w:sz="4" w:space="0" w:color="4C9DFF" w:themeColor="accent1" w:themeTint="99"/>
        </w:tcBorders>
      </w:tcPr>
    </w:tblStylePr>
    <w:tblStylePr w:type="nwCell">
      <w:tblPr/>
      <w:tcPr>
        <w:tcBorders>
          <w:bottom w:val="single" w:sz="4" w:space="0" w:color="4C9DFF" w:themeColor="accent1" w:themeTint="99"/>
        </w:tcBorders>
      </w:tcPr>
    </w:tblStylePr>
    <w:tblStylePr w:type="seCell">
      <w:tblPr/>
      <w:tcPr>
        <w:tcBorders>
          <w:top w:val="single" w:sz="4" w:space="0" w:color="4C9DFF" w:themeColor="accent1" w:themeTint="99"/>
        </w:tcBorders>
      </w:tcPr>
    </w:tblStylePr>
    <w:tblStylePr w:type="swCell">
      <w:tblPr/>
      <w:tcPr>
        <w:tcBorders>
          <w:top w:val="single" w:sz="4" w:space="0" w:color="4C9DFF" w:themeColor="accent1" w:themeTint="99"/>
        </w:tcBorders>
      </w:tcPr>
    </w:tblStylePr>
  </w:style>
  <w:style w:type="table" w:styleId="Barevntabulkasmkou7zvraznn2">
    <w:name w:val="Grid Table 7 Colorful Accent 2"/>
    <w:basedOn w:val="Normlntabulka"/>
    <w:uiPriority w:val="52"/>
    <w:rsid w:val="002A480E"/>
    <w:pPr>
      <w:spacing w:after="0" w:line="240" w:lineRule="auto"/>
    </w:pPr>
    <w:rPr>
      <w:color w:val="1A83BA" w:themeColor="accent2" w:themeShade="BF"/>
    </w:rPr>
    <w:tblPr>
      <w:tblStyleRowBandSize w:val="1"/>
      <w:tblStyleColBandSize w:val="1"/>
      <w:tblBorders>
        <w:top w:val="single" w:sz="4" w:space="0" w:color="88CBEE" w:themeColor="accent2" w:themeTint="99"/>
        <w:left w:val="single" w:sz="4" w:space="0" w:color="88CBEE" w:themeColor="accent2" w:themeTint="99"/>
        <w:bottom w:val="single" w:sz="4" w:space="0" w:color="88CBEE" w:themeColor="accent2" w:themeTint="99"/>
        <w:right w:val="single" w:sz="4" w:space="0" w:color="88CBEE" w:themeColor="accent2" w:themeTint="99"/>
        <w:insideH w:val="single" w:sz="4" w:space="0" w:color="88CBEE" w:themeColor="accent2" w:themeTint="99"/>
        <w:insideV w:val="single" w:sz="4" w:space="0" w:color="88CBE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DF9" w:themeFill="accent2" w:themeFillTint="33"/>
      </w:tcPr>
    </w:tblStylePr>
    <w:tblStylePr w:type="band1Horz">
      <w:tblPr/>
      <w:tcPr>
        <w:shd w:val="clear" w:color="auto" w:fill="D7EDF9" w:themeFill="accent2" w:themeFillTint="33"/>
      </w:tcPr>
    </w:tblStylePr>
    <w:tblStylePr w:type="neCell">
      <w:tblPr/>
      <w:tcPr>
        <w:tcBorders>
          <w:bottom w:val="single" w:sz="4" w:space="0" w:color="88CBEE" w:themeColor="accent2" w:themeTint="99"/>
        </w:tcBorders>
      </w:tcPr>
    </w:tblStylePr>
    <w:tblStylePr w:type="nwCell">
      <w:tblPr/>
      <w:tcPr>
        <w:tcBorders>
          <w:bottom w:val="single" w:sz="4" w:space="0" w:color="88CBEE" w:themeColor="accent2" w:themeTint="99"/>
        </w:tcBorders>
      </w:tcPr>
    </w:tblStylePr>
    <w:tblStylePr w:type="seCell">
      <w:tblPr/>
      <w:tcPr>
        <w:tcBorders>
          <w:top w:val="single" w:sz="4" w:space="0" w:color="88CBEE" w:themeColor="accent2" w:themeTint="99"/>
        </w:tcBorders>
      </w:tcPr>
    </w:tblStylePr>
    <w:tblStylePr w:type="swCell">
      <w:tblPr/>
      <w:tcPr>
        <w:tcBorders>
          <w:top w:val="single" w:sz="4" w:space="0" w:color="88CBEE" w:themeColor="accent2" w:themeTint="99"/>
        </w:tcBorders>
      </w:tcPr>
    </w:tblStylePr>
  </w:style>
  <w:style w:type="table" w:styleId="Barevntabulkasmkou7zvraznn3">
    <w:name w:val="Grid Table 7 Colorful Accent 3"/>
    <w:basedOn w:val="Normlntabulka"/>
    <w:uiPriority w:val="52"/>
    <w:rsid w:val="002A480E"/>
    <w:pPr>
      <w:spacing w:after="0" w:line="240" w:lineRule="auto"/>
    </w:pPr>
    <w:rPr>
      <w:color w:val="6D7F91" w:themeColor="accent3" w:themeShade="BF"/>
    </w:rPr>
    <w:tblPr>
      <w:tblStyleRowBandSize w:val="1"/>
      <w:tblStyleColBandSize w:val="1"/>
      <w:tblBorders>
        <w:top w:val="single" w:sz="4" w:space="0" w:color="C4CBD3" w:themeColor="accent3" w:themeTint="99"/>
        <w:left w:val="single" w:sz="4" w:space="0" w:color="C4CBD3" w:themeColor="accent3" w:themeTint="99"/>
        <w:bottom w:val="single" w:sz="4" w:space="0" w:color="C4CBD3" w:themeColor="accent3" w:themeTint="99"/>
        <w:right w:val="single" w:sz="4" w:space="0" w:color="C4CBD3" w:themeColor="accent3" w:themeTint="99"/>
        <w:insideH w:val="single" w:sz="4" w:space="0" w:color="C4CBD3" w:themeColor="accent3" w:themeTint="99"/>
        <w:insideV w:val="single" w:sz="4" w:space="0" w:color="C4CBD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DF0" w:themeFill="accent3" w:themeFillTint="33"/>
      </w:tcPr>
    </w:tblStylePr>
    <w:tblStylePr w:type="band1Horz">
      <w:tblPr/>
      <w:tcPr>
        <w:shd w:val="clear" w:color="auto" w:fill="EBEDF0" w:themeFill="accent3" w:themeFillTint="33"/>
      </w:tcPr>
    </w:tblStylePr>
    <w:tblStylePr w:type="neCell">
      <w:tblPr/>
      <w:tcPr>
        <w:tcBorders>
          <w:bottom w:val="single" w:sz="4" w:space="0" w:color="C4CBD3" w:themeColor="accent3" w:themeTint="99"/>
        </w:tcBorders>
      </w:tcPr>
    </w:tblStylePr>
    <w:tblStylePr w:type="nwCell">
      <w:tblPr/>
      <w:tcPr>
        <w:tcBorders>
          <w:bottom w:val="single" w:sz="4" w:space="0" w:color="C4CBD3" w:themeColor="accent3" w:themeTint="99"/>
        </w:tcBorders>
      </w:tcPr>
    </w:tblStylePr>
    <w:tblStylePr w:type="seCell">
      <w:tblPr/>
      <w:tcPr>
        <w:tcBorders>
          <w:top w:val="single" w:sz="4" w:space="0" w:color="C4CBD3" w:themeColor="accent3" w:themeTint="99"/>
        </w:tcBorders>
      </w:tcPr>
    </w:tblStylePr>
    <w:tblStylePr w:type="swCell">
      <w:tblPr/>
      <w:tcPr>
        <w:tcBorders>
          <w:top w:val="single" w:sz="4" w:space="0" w:color="C4CBD3" w:themeColor="accent3" w:themeTint="99"/>
        </w:tcBorders>
      </w:tcPr>
    </w:tblStylePr>
  </w:style>
  <w:style w:type="table" w:styleId="Barevntabulkasmkou7zvraznn4">
    <w:name w:val="Grid Table 7 Colorful Accent 4"/>
    <w:basedOn w:val="Normlntabulka"/>
    <w:uiPriority w:val="52"/>
    <w:rsid w:val="002A480E"/>
    <w:pPr>
      <w:spacing w:after="0" w:line="240" w:lineRule="auto"/>
    </w:pPr>
    <w:rPr>
      <w:color w:val="67003B" w:themeColor="accent4" w:themeShade="BF"/>
    </w:rPr>
    <w:tblPr>
      <w:tblStyleRowBandSize w:val="1"/>
      <w:tblStyleColBandSize w:val="1"/>
      <w:tblBorders>
        <w:top w:val="single" w:sz="4" w:space="0" w:color="FF1FA0" w:themeColor="accent4" w:themeTint="99"/>
        <w:left w:val="single" w:sz="4" w:space="0" w:color="FF1FA0" w:themeColor="accent4" w:themeTint="99"/>
        <w:bottom w:val="single" w:sz="4" w:space="0" w:color="FF1FA0" w:themeColor="accent4" w:themeTint="99"/>
        <w:right w:val="single" w:sz="4" w:space="0" w:color="FF1FA0" w:themeColor="accent4" w:themeTint="99"/>
        <w:insideH w:val="single" w:sz="4" w:space="0" w:color="FF1FA0" w:themeColor="accent4" w:themeTint="99"/>
        <w:insideV w:val="single" w:sz="4" w:space="0" w:color="FF1FA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4DF" w:themeFill="accent4" w:themeFillTint="33"/>
      </w:tcPr>
    </w:tblStylePr>
    <w:tblStylePr w:type="band1Horz">
      <w:tblPr/>
      <w:tcPr>
        <w:shd w:val="clear" w:color="auto" w:fill="FFB4DF" w:themeFill="accent4" w:themeFillTint="33"/>
      </w:tcPr>
    </w:tblStylePr>
    <w:tblStylePr w:type="neCell">
      <w:tblPr/>
      <w:tcPr>
        <w:tcBorders>
          <w:bottom w:val="single" w:sz="4" w:space="0" w:color="FF1FA0" w:themeColor="accent4" w:themeTint="99"/>
        </w:tcBorders>
      </w:tcPr>
    </w:tblStylePr>
    <w:tblStylePr w:type="nwCell">
      <w:tblPr/>
      <w:tcPr>
        <w:tcBorders>
          <w:bottom w:val="single" w:sz="4" w:space="0" w:color="FF1FA0" w:themeColor="accent4" w:themeTint="99"/>
        </w:tcBorders>
      </w:tcPr>
    </w:tblStylePr>
    <w:tblStylePr w:type="seCell">
      <w:tblPr/>
      <w:tcPr>
        <w:tcBorders>
          <w:top w:val="single" w:sz="4" w:space="0" w:color="FF1FA0" w:themeColor="accent4" w:themeTint="99"/>
        </w:tcBorders>
      </w:tcPr>
    </w:tblStylePr>
    <w:tblStylePr w:type="swCell">
      <w:tblPr/>
      <w:tcPr>
        <w:tcBorders>
          <w:top w:val="single" w:sz="4" w:space="0" w:color="FF1FA0" w:themeColor="accent4" w:themeTint="99"/>
        </w:tcBorders>
      </w:tcPr>
    </w:tblStylePr>
  </w:style>
  <w:style w:type="table" w:styleId="Barevntabulkasmkou7zvraznn5">
    <w:name w:val="Grid Table 7 Colorful Accent 5"/>
    <w:basedOn w:val="Normlntabulka"/>
    <w:uiPriority w:val="52"/>
    <w:rsid w:val="002A480E"/>
    <w:pPr>
      <w:spacing w:after="0" w:line="240" w:lineRule="auto"/>
    </w:pPr>
    <w:rPr>
      <w:color w:val="421791" w:themeColor="accent5" w:themeShade="BF"/>
    </w:rPr>
    <w:tblPr>
      <w:tblStyleRowBandSize w:val="1"/>
      <w:tblStyleColBandSize w:val="1"/>
      <w:tblBorders>
        <w:top w:val="single" w:sz="4" w:space="0" w:color="976BE7" w:themeColor="accent5" w:themeTint="99"/>
        <w:left w:val="single" w:sz="4" w:space="0" w:color="976BE7" w:themeColor="accent5" w:themeTint="99"/>
        <w:bottom w:val="single" w:sz="4" w:space="0" w:color="976BE7" w:themeColor="accent5" w:themeTint="99"/>
        <w:right w:val="single" w:sz="4" w:space="0" w:color="976BE7" w:themeColor="accent5" w:themeTint="99"/>
        <w:insideH w:val="single" w:sz="4" w:space="0" w:color="976BE7" w:themeColor="accent5" w:themeTint="99"/>
        <w:insideV w:val="single" w:sz="4" w:space="0" w:color="976BE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CDF7" w:themeFill="accent5" w:themeFillTint="33"/>
      </w:tcPr>
    </w:tblStylePr>
    <w:tblStylePr w:type="band1Horz">
      <w:tblPr/>
      <w:tcPr>
        <w:shd w:val="clear" w:color="auto" w:fill="DCCDF7" w:themeFill="accent5" w:themeFillTint="33"/>
      </w:tcPr>
    </w:tblStylePr>
    <w:tblStylePr w:type="neCell">
      <w:tblPr/>
      <w:tcPr>
        <w:tcBorders>
          <w:bottom w:val="single" w:sz="4" w:space="0" w:color="976BE7" w:themeColor="accent5" w:themeTint="99"/>
        </w:tcBorders>
      </w:tcPr>
    </w:tblStylePr>
    <w:tblStylePr w:type="nwCell">
      <w:tblPr/>
      <w:tcPr>
        <w:tcBorders>
          <w:bottom w:val="single" w:sz="4" w:space="0" w:color="976BE7" w:themeColor="accent5" w:themeTint="99"/>
        </w:tcBorders>
      </w:tcPr>
    </w:tblStylePr>
    <w:tblStylePr w:type="seCell">
      <w:tblPr/>
      <w:tcPr>
        <w:tcBorders>
          <w:top w:val="single" w:sz="4" w:space="0" w:color="976BE7" w:themeColor="accent5" w:themeTint="99"/>
        </w:tcBorders>
      </w:tcPr>
    </w:tblStylePr>
    <w:tblStylePr w:type="swCell">
      <w:tblPr/>
      <w:tcPr>
        <w:tcBorders>
          <w:top w:val="single" w:sz="4" w:space="0" w:color="976BE7" w:themeColor="accent5" w:themeTint="99"/>
        </w:tcBorders>
      </w:tcPr>
    </w:tblStylePr>
  </w:style>
  <w:style w:type="table" w:styleId="Barevntabulkasmkou7zvraznn6">
    <w:name w:val="Grid Table 7 Colorful Accent 6"/>
    <w:basedOn w:val="Normlntabulka"/>
    <w:uiPriority w:val="52"/>
    <w:rsid w:val="002A480E"/>
    <w:pPr>
      <w:spacing w:after="0" w:line="240" w:lineRule="auto"/>
    </w:pPr>
    <w:rPr>
      <w:color w:val="673573" w:themeColor="accent6" w:themeShade="BF"/>
    </w:r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bottom w:val="single" w:sz="4" w:space="0" w:color="BC89C9" w:themeColor="accent6" w:themeTint="99"/>
        </w:tcBorders>
      </w:tcPr>
    </w:tblStylePr>
    <w:tblStylePr w:type="nwCell">
      <w:tblPr/>
      <w:tcPr>
        <w:tcBorders>
          <w:bottom w:val="single" w:sz="4" w:space="0" w:color="BC89C9" w:themeColor="accent6" w:themeTint="99"/>
        </w:tcBorders>
      </w:tcPr>
    </w:tblStylePr>
    <w:tblStylePr w:type="seCell">
      <w:tblPr/>
      <w:tcPr>
        <w:tcBorders>
          <w:top w:val="single" w:sz="4" w:space="0" w:color="BC89C9" w:themeColor="accent6" w:themeTint="99"/>
        </w:tcBorders>
      </w:tcPr>
    </w:tblStylePr>
    <w:tblStylePr w:type="swCell">
      <w:tblPr/>
      <w:tcPr>
        <w:tcBorders>
          <w:top w:val="single" w:sz="4" w:space="0" w:color="BC89C9" w:themeColor="accent6" w:themeTint="99"/>
        </w:tcBorders>
      </w:tcPr>
    </w:tblStylePr>
  </w:style>
  <w:style w:type="character" w:styleId="AkronymHTML">
    <w:name w:val="HTML Acronym"/>
    <w:basedOn w:val="Standardnpsmoodstavce"/>
    <w:uiPriority w:val="99"/>
    <w:semiHidden/>
    <w:unhideWhenUsed/>
    <w:rsid w:val="002A480E"/>
  </w:style>
  <w:style w:type="paragraph" w:styleId="AdresaHTML">
    <w:name w:val="HTML Address"/>
    <w:link w:val="AdresaHTMLChar"/>
    <w:uiPriority w:val="99"/>
    <w:semiHidden/>
    <w:unhideWhenUsed/>
    <w:rsid w:val="002A480E"/>
    <w:pPr>
      <w:spacing w:before="0" w:after="0" w:line="240" w:lineRule="auto"/>
    </w:pPr>
    <w:rPr>
      <w:i/>
      <w:iCs/>
    </w:rPr>
  </w:style>
  <w:style w:type="character" w:customStyle="1" w:styleId="AdresaHTMLChar">
    <w:name w:val="Adresa HTML Char"/>
    <w:basedOn w:val="Standardnpsmoodstavce"/>
    <w:link w:val="AdresaHTML"/>
    <w:uiPriority w:val="99"/>
    <w:semiHidden/>
    <w:rsid w:val="002A480E"/>
    <w:rPr>
      <w:b/>
      <w:bCs/>
      <w:i/>
      <w:iCs/>
    </w:rPr>
  </w:style>
  <w:style w:type="character" w:styleId="CittHTML">
    <w:name w:val="HTML Cite"/>
    <w:basedOn w:val="Standardnpsmoodstavce"/>
    <w:uiPriority w:val="99"/>
    <w:semiHidden/>
    <w:unhideWhenUsed/>
    <w:rsid w:val="002A480E"/>
    <w:rPr>
      <w:i/>
      <w:iCs/>
    </w:rPr>
  </w:style>
  <w:style w:type="character" w:styleId="KdHTML">
    <w:name w:val="HTML Code"/>
    <w:basedOn w:val="Standardnpsmoodstavce"/>
    <w:uiPriority w:val="99"/>
    <w:semiHidden/>
    <w:unhideWhenUsed/>
    <w:rsid w:val="002A480E"/>
    <w:rPr>
      <w:rFonts w:ascii="Consolas" w:hAnsi="Consolas"/>
      <w:sz w:val="22"/>
      <w:szCs w:val="20"/>
    </w:rPr>
  </w:style>
  <w:style w:type="character" w:styleId="DefiniceHTML">
    <w:name w:val="HTML Definition"/>
    <w:basedOn w:val="Standardnpsmoodstavce"/>
    <w:uiPriority w:val="99"/>
    <w:semiHidden/>
    <w:unhideWhenUsed/>
    <w:rsid w:val="002A480E"/>
    <w:rPr>
      <w:i/>
      <w:iCs/>
    </w:rPr>
  </w:style>
  <w:style w:type="character" w:styleId="KlvesniceHTML">
    <w:name w:val="HTML Keyboard"/>
    <w:basedOn w:val="Standardnpsmoodstavce"/>
    <w:uiPriority w:val="99"/>
    <w:semiHidden/>
    <w:unhideWhenUsed/>
    <w:rsid w:val="002A480E"/>
    <w:rPr>
      <w:rFonts w:ascii="Consolas" w:hAnsi="Consolas"/>
      <w:sz w:val="22"/>
      <w:szCs w:val="20"/>
    </w:rPr>
  </w:style>
  <w:style w:type="paragraph" w:styleId="FormtovanvHTML">
    <w:name w:val="HTML Preformatted"/>
    <w:link w:val="FormtovanvHTMLChar"/>
    <w:uiPriority w:val="99"/>
    <w:semiHidden/>
    <w:unhideWhenUsed/>
    <w:rsid w:val="002A480E"/>
    <w:pPr>
      <w:spacing w:before="0" w:after="0" w:line="240" w:lineRule="auto"/>
    </w:pPr>
    <w:rPr>
      <w:rFonts w:ascii="Consolas" w:hAnsi="Consolas"/>
      <w:szCs w:val="20"/>
    </w:rPr>
  </w:style>
  <w:style w:type="character" w:customStyle="1" w:styleId="FormtovanvHTMLChar">
    <w:name w:val="Formátovaný v HTML Char"/>
    <w:basedOn w:val="Standardnpsmoodstavce"/>
    <w:link w:val="FormtovanvHTML"/>
    <w:uiPriority w:val="99"/>
    <w:semiHidden/>
    <w:rsid w:val="002A480E"/>
    <w:rPr>
      <w:rFonts w:ascii="Consolas" w:hAnsi="Consolas"/>
      <w:b/>
      <w:bCs/>
      <w:szCs w:val="20"/>
    </w:rPr>
  </w:style>
  <w:style w:type="character" w:styleId="UkzkaHTML">
    <w:name w:val="HTML Sample"/>
    <w:basedOn w:val="Standardnpsmoodstavce"/>
    <w:uiPriority w:val="99"/>
    <w:semiHidden/>
    <w:unhideWhenUsed/>
    <w:rsid w:val="002A480E"/>
    <w:rPr>
      <w:rFonts w:ascii="Consolas" w:hAnsi="Consolas"/>
      <w:sz w:val="24"/>
      <w:szCs w:val="24"/>
    </w:rPr>
  </w:style>
  <w:style w:type="character" w:styleId="PsacstrojHTML">
    <w:name w:val="HTML Typewriter"/>
    <w:basedOn w:val="Standardnpsmoodstavce"/>
    <w:uiPriority w:val="99"/>
    <w:semiHidden/>
    <w:unhideWhenUsed/>
    <w:rsid w:val="002A480E"/>
    <w:rPr>
      <w:rFonts w:ascii="Consolas" w:hAnsi="Consolas"/>
      <w:sz w:val="22"/>
      <w:szCs w:val="20"/>
    </w:rPr>
  </w:style>
  <w:style w:type="character" w:styleId="PromnnHTML">
    <w:name w:val="HTML Variable"/>
    <w:basedOn w:val="Standardnpsmoodstavce"/>
    <w:uiPriority w:val="99"/>
    <w:semiHidden/>
    <w:unhideWhenUsed/>
    <w:rsid w:val="002A480E"/>
    <w:rPr>
      <w:i/>
      <w:iCs/>
    </w:rPr>
  </w:style>
  <w:style w:type="character" w:styleId="Hypertextovodkaz">
    <w:name w:val="Hyperlink"/>
    <w:basedOn w:val="Standardnpsmoodstavce"/>
    <w:uiPriority w:val="99"/>
    <w:unhideWhenUsed/>
    <w:rsid w:val="00E532B2"/>
    <w:rPr>
      <w:color w:val="1A83BA" w:themeColor="accent2" w:themeShade="BF"/>
      <w:u w:val="single"/>
    </w:rPr>
  </w:style>
  <w:style w:type="paragraph" w:styleId="Rejstk1">
    <w:name w:val="index 1"/>
    <w:autoRedefine/>
    <w:uiPriority w:val="99"/>
    <w:semiHidden/>
    <w:unhideWhenUsed/>
    <w:rsid w:val="002A480E"/>
    <w:pPr>
      <w:spacing w:before="0" w:after="0" w:line="240" w:lineRule="auto"/>
      <w:ind w:left="220" w:hanging="220"/>
    </w:pPr>
  </w:style>
  <w:style w:type="paragraph" w:styleId="Rejstk2">
    <w:name w:val="index 2"/>
    <w:autoRedefine/>
    <w:uiPriority w:val="99"/>
    <w:semiHidden/>
    <w:unhideWhenUsed/>
    <w:rsid w:val="002A480E"/>
    <w:pPr>
      <w:spacing w:before="0" w:after="0" w:line="240" w:lineRule="auto"/>
      <w:ind w:left="440" w:hanging="220"/>
    </w:pPr>
  </w:style>
  <w:style w:type="paragraph" w:styleId="Rejstk3">
    <w:name w:val="index 3"/>
    <w:autoRedefine/>
    <w:uiPriority w:val="99"/>
    <w:semiHidden/>
    <w:unhideWhenUsed/>
    <w:rsid w:val="002A480E"/>
    <w:pPr>
      <w:spacing w:before="0" w:after="0" w:line="240" w:lineRule="auto"/>
      <w:ind w:left="660" w:hanging="220"/>
    </w:pPr>
  </w:style>
  <w:style w:type="paragraph" w:styleId="Rejstk4">
    <w:name w:val="index 4"/>
    <w:autoRedefine/>
    <w:uiPriority w:val="99"/>
    <w:semiHidden/>
    <w:unhideWhenUsed/>
    <w:rsid w:val="002A480E"/>
    <w:pPr>
      <w:spacing w:before="0" w:after="0" w:line="240" w:lineRule="auto"/>
      <w:ind w:left="880" w:hanging="220"/>
    </w:pPr>
  </w:style>
  <w:style w:type="paragraph" w:styleId="Rejstk5">
    <w:name w:val="index 5"/>
    <w:autoRedefine/>
    <w:uiPriority w:val="99"/>
    <w:semiHidden/>
    <w:unhideWhenUsed/>
    <w:rsid w:val="002A480E"/>
    <w:pPr>
      <w:spacing w:before="0" w:after="0" w:line="240" w:lineRule="auto"/>
      <w:ind w:left="1100" w:hanging="220"/>
    </w:pPr>
  </w:style>
  <w:style w:type="paragraph" w:styleId="Rejstk6">
    <w:name w:val="index 6"/>
    <w:autoRedefine/>
    <w:uiPriority w:val="99"/>
    <w:semiHidden/>
    <w:unhideWhenUsed/>
    <w:rsid w:val="002A480E"/>
    <w:pPr>
      <w:spacing w:before="0" w:after="0" w:line="240" w:lineRule="auto"/>
      <w:ind w:left="1320" w:hanging="220"/>
    </w:pPr>
  </w:style>
  <w:style w:type="paragraph" w:styleId="Rejstk7">
    <w:name w:val="index 7"/>
    <w:autoRedefine/>
    <w:uiPriority w:val="99"/>
    <w:semiHidden/>
    <w:unhideWhenUsed/>
    <w:rsid w:val="002A480E"/>
    <w:pPr>
      <w:spacing w:before="0" w:after="0" w:line="240" w:lineRule="auto"/>
      <w:ind w:left="1540" w:hanging="220"/>
    </w:pPr>
  </w:style>
  <w:style w:type="paragraph" w:styleId="Rejstk8">
    <w:name w:val="index 8"/>
    <w:autoRedefine/>
    <w:uiPriority w:val="99"/>
    <w:semiHidden/>
    <w:unhideWhenUsed/>
    <w:rsid w:val="002A480E"/>
    <w:pPr>
      <w:spacing w:before="0" w:after="0" w:line="240" w:lineRule="auto"/>
      <w:ind w:left="1760" w:hanging="220"/>
    </w:pPr>
  </w:style>
  <w:style w:type="paragraph" w:styleId="Rejstk9">
    <w:name w:val="index 9"/>
    <w:autoRedefine/>
    <w:uiPriority w:val="99"/>
    <w:semiHidden/>
    <w:unhideWhenUsed/>
    <w:rsid w:val="002A480E"/>
    <w:pPr>
      <w:spacing w:before="0" w:after="0" w:line="240" w:lineRule="auto"/>
      <w:ind w:left="1980" w:hanging="220"/>
    </w:pPr>
  </w:style>
  <w:style w:type="paragraph" w:styleId="Hlavikarejstku">
    <w:name w:val="index heading"/>
    <w:next w:val="Rejstk1"/>
    <w:uiPriority w:val="99"/>
    <w:semiHidden/>
    <w:unhideWhenUsed/>
    <w:rsid w:val="002A480E"/>
  </w:style>
  <w:style w:type="character" w:styleId="Zdraznnintenzivn">
    <w:name w:val="Intense Emphasis"/>
    <w:basedOn w:val="Standardnpsmoodstavce"/>
    <w:uiPriority w:val="21"/>
    <w:semiHidden/>
    <w:unhideWhenUsed/>
    <w:qFormat/>
    <w:rsid w:val="002A480E"/>
    <w:rPr>
      <w:i/>
      <w:iCs/>
      <w:color w:val="0061D4" w:themeColor="accent1"/>
    </w:rPr>
  </w:style>
  <w:style w:type="paragraph" w:styleId="Vrazncitt">
    <w:name w:val="Intense Quote"/>
    <w:link w:val="VrazncittChar"/>
    <w:uiPriority w:val="30"/>
    <w:semiHidden/>
    <w:unhideWhenUsed/>
    <w:qFormat/>
    <w:rsid w:val="002A480E"/>
    <w:pPr>
      <w:pBdr>
        <w:top w:val="single" w:sz="4" w:space="10" w:color="0061D4" w:themeColor="accent1"/>
        <w:bottom w:val="single" w:sz="4" w:space="10" w:color="0061D4" w:themeColor="accent1"/>
      </w:pBdr>
      <w:spacing w:before="360" w:after="360"/>
      <w:ind w:left="864" w:right="864"/>
      <w:jc w:val="center"/>
    </w:pPr>
    <w:rPr>
      <w:i/>
      <w:iCs/>
      <w:color w:val="0061D4" w:themeColor="accent1"/>
    </w:rPr>
  </w:style>
  <w:style w:type="character" w:customStyle="1" w:styleId="VrazncittChar">
    <w:name w:val="Výrazný citát Char"/>
    <w:basedOn w:val="Standardnpsmoodstavce"/>
    <w:link w:val="Vrazncitt"/>
    <w:uiPriority w:val="30"/>
    <w:semiHidden/>
    <w:rsid w:val="002A480E"/>
    <w:rPr>
      <w:b/>
      <w:bCs/>
      <w:i/>
      <w:iCs/>
      <w:color w:val="0061D4" w:themeColor="accent1"/>
    </w:rPr>
  </w:style>
  <w:style w:type="character" w:styleId="Odkazintenzivn">
    <w:name w:val="Intense Reference"/>
    <w:basedOn w:val="Standardnpsmoodstavce"/>
    <w:uiPriority w:val="32"/>
    <w:semiHidden/>
    <w:unhideWhenUsed/>
    <w:qFormat/>
    <w:rsid w:val="002A480E"/>
    <w:rPr>
      <w:b/>
      <w:bCs/>
      <w:smallCaps/>
      <w:color w:val="0061D4" w:themeColor="accent1"/>
      <w:spacing w:val="5"/>
    </w:rPr>
  </w:style>
  <w:style w:type="table" w:styleId="Svtlmka">
    <w:name w:val="Light Grid"/>
    <w:basedOn w:val="Normlntabulka"/>
    <w:uiPriority w:val="62"/>
    <w:semiHidden/>
    <w:unhideWhenUsed/>
    <w:rsid w:val="002A480E"/>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tlmkazvraznn1">
    <w:name w:val="Light Grid Accent 1"/>
    <w:basedOn w:val="Normlntabulka"/>
    <w:uiPriority w:val="62"/>
    <w:semiHidden/>
    <w:unhideWhenUsed/>
    <w:rsid w:val="002A480E"/>
    <w:pPr>
      <w:spacing w:before="0" w:after="0" w:line="240" w:lineRule="auto"/>
    </w:pPr>
    <w:tblPr>
      <w:tblStyleRowBandSize w:val="1"/>
      <w:tblStyleColBandSize w:val="1"/>
      <w:tblBorders>
        <w:top w:val="single" w:sz="8" w:space="0" w:color="0061D4" w:themeColor="accent1"/>
        <w:left w:val="single" w:sz="8" w:space="0" w:color="0061D4" w:themeColor="accent1"/>
        <w:bottom w:val="single" w:sz="8" w:space="0" w:color="0061D4" w:themeColor="accent1"/>
        <w:right w:val="single" w:sz="8" w:space="0" w:color="0061D4" w:themeColor="accent1"/>
        <w:insideH w:val="single" w:sz="8" w:space="0" w:color="0061D4" w:themeColor="accent1"/>
        <w:insideV w:val="single" w:sz="8" w:space="0" w:color="0061D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1D4" w:themeColor="accent1"/>
          <w:left w:val="single" w:sz="8" w:space="0" w:color="0061D4" w:themeColor="accent1"/>
          <w:bottom w:val="single" w:sz="18" w:space="0" w:color="0061D4" w:themeColor="accent1"/>
          <w:right w:val="single" w:sz="8" w:space="0" w:color="0061D4" w:themeColor="accent1"/>
          <w:insideH w:val="nil"/>
          <w:insideV w:val="single" w:sz="8" w:space="0" w:color="0061D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1D4" w:themeColor="accent1"/>
          <w:left w:val="single" w:sz="8" w:space="0" w:color="0061D4" w:themeColor="accent1"/>
          <w:bottom w:val="single" w:sz="8" w:space="0" w:color="0061D4" w:themeColor="accent1"/>
          <w:right w:val="single" w:sz="8" w:space="0" w:color="0061D4" w:themeColor="accent1"/>
          <w:insideH w:val="nil"/>
          <w:insideV w:val="single" w:sz="8" w:space="0" w:color="0061D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1D4" w:themeColor="accent1"/>
          <w:left w:val="single" w:sz="8" w:space="0" w:color="0061D4" w:themeColor="accent1"/>
          <w:bottom w:val="single" w:sz="8" w:space="0" w:color="0061D4" w:themeColor="accent1"/>
          <w:right w:val="single" w:sz="8" w:space="0" w:color="0061D4" w:themeColor="accent1"/>
        </w:tcBorders>
      </w:tcPr>
    </w:tblStylePr>
    <w:tblStylePr w:type="band1Vert">
      <w:tblPr/>
      <w:tcPr>
        <w:tcBorders>
          <w:top w:val="single" w:sz="8" w:space="0" w:color="0061D4" w:themeColor="accent1"/>
          <w:left w:val="single" w:sz="8" w:space="0" w:color="0061D4" w:themeColor="accent1"/>
          <w:bottom w:val="single" w:sz="8" w:space="0" w:color="0061D4" w:themeColor="accent1"/>
          <w:right w:val="single" w:sz="8" w:space="0" w:color="0061D4" w:themeColor="accent1"/>
        </w:tcBorders>
        <w:shd w:val="clear" w:color="auto" w:fill="B5D6FF" w:themeFill="accent1" w:themeFillTint="3F"/>
      </w:tcPr>
    </w:tblStylePr>
    <w:tblStylePr w:type="band1Horz">
      <w:tblPr/>
      <w:tcPr>
        <w:tcBorders>
          <w:top w:val="single" w:sz="8" w:space="0" w:color="0061D4" w:themeColor="accent1"/>
          <w:left w:val="single" w:sz="8" w:space="0" w:color="0061D4" w:themeColor="accent1"/>
          <w:bottom w:val="single" w:sz="8" w:space="0" w:color="0061D4" w:themeColor="accent1"/>
          <w:right w:val="single" w:sz="8" w:space="0" w:color="0061D4" w:themeColor="accent1"/>
          <w:insideV w:val="single" w:sz="8" w:space="0" w:color="0061D4" w:themeColor="accent1"/>
        </w:tcBorders>
        <w:shd w:val="clear" w:color="auto" w:fill="B5D6FF" w:themeFill="accent1" w:themeFillTint="3F"/>
      </w:tcPr>
    </w:tblStylePr>
    <w:tblStylePr w:type="band2Horz">
      <w:tblPr/>
      <w:tcPr>
        <w:tcBorders>
          <w:top w:val="single" w:sz="8" w:space="0" w:color="0061D4" w:themeColor="accent1"/>
          <w:left w:val="single" w:sz="8" w:space="0" w:color="0061D4" w:themeColor="accent1"/>
          <w:bottom w:val="single" w:sz="8" w:space="0" w:color="0061D4" w:themeColor="accent1"/>
          <w:right w:val="single" w:sz="8" w:space="0" w:color="0061D4" w:themeColor="accent1"/>
          <w:insideV w:val="single" w:sz="8" w:space="0" w:color="0061D4" w:themeColor="accent1"/>
        </w:tcBorders>
      </w:tcPr>
    </w:tblStylePr>
  </w:style>
  <w:style w:type="table" w:styleId="Svtlmkazvraznn2">
    <w:name w:val="Light Grid Accent 2"/>
    <w:basedOn w:val="Normlntabulka"/>
    <w:uiPriority w:val="62"/>
    <w:semiHidden/>
    <w:unhideWhenUsed/>
    <w:rsid w:val="002A480E"/>
    <w:pPr>
      <w:spacing w:before="0" w:after="0" w:line="240" w:lineRule="auto"/>
    </w:pPr>
    <w:tblPr>
      <w:tblStyleRowBandSize w:val="1"/>
      <w:tblStyleColBandSize w:val="1"/>
      <w:tblBorders>
        <w:top w:val="single" w:sz="8" w:space="0" w:color="3AA9E3" w:themeColor="accent2"/>
        <w:left w:val="single" w:sz="8" w:space="0" w:color="3AA9E3" w:themeColor="accent2"/>
        <w:bottom w:val="single" w:sz="8" w:space="0" w:color="3AA9E3" w:themeColor="accent2"/>
        <w:right w:val="single" w:sz="8" w:space="0" w:color="3AA9E3" w:themeColor="accent2"/>
        <w:insideH w:val="single" w:sz="8" w:space="0" w:color="3AA9E3" w:themeColor="accent2"/>
        <w:insideV w:val="single" w:sz="8" w:space="0" w:color="3AA9E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AA9E3" w:themeColor="accent2"/>
          <w:left w:val="single" w:sz="8" w:space="0" w:color="3AA9E3" w:themeColor="accent2"/>
          <w:bottom w:val="single" w:sz="18" w:space="0" w:color="3AA9E3" w:themeColor="accent2"/>
          <w:right w:val="single" w:sz="8" w:space="0" w:color="3AA9E3" w:themeColor="accent2"/>
          <w:insideH w:val="nil"/>
          <w:insideV w:val="single" w:sz="8" w:space="0" w:color="3AA9E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AA9E3" w:themeColor="accent2"/>
          <w:left w:val="single" w:sz="8" w:space="0" w:color="3AA9E3" w:themeColor="accent2"/>
          <w:bottom w:val="single" w:sz="8" w:space="0" w:color="3AA9E3" w:themeColor="accent2"/>
          <w:right w:val="single" w:sz="8" w:space="0" w:color="3AA9E3" w:themeColor="accent2"/>
          <w:insideH w:val="nil"/>
          <w:insideV w:val="single" w:sz="8" w:space="0" w:color="3AA9E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AA9E3" w:themeColor="accent2"/>
          <w:left w:val="single" w:sz="8" w:space="0" w:color="3AA9E3" w:themeColor="accent2"/>
          <w:bottom w:val="single" w:sz="8" w:space="0" w:color="3AA9E3" w:themeColor="accent2"/>
          <w:right w:val="single" w:sz="8" w:space="0" w:color="3AA9E3" w:themeColor="accent2"/>
        </w:tcBorders>
      </w:tcPr>
    </w:tblStylePr>
    <w:tblStylePr w:type="band1Vert">
      <w:tblPr/>
      <w:tcPr>
        <w:tcBorders>
          <w:top w:val="single" w:sz="8" w:space="0" w:color="3AA9E3" w:themeColor="accent2"/>
          <w:left w:val="single" w:sz="8" w:space="0" w:color="3AA9E3" w:themeColor="accent2"/>
          <w:bottom w:val="single" w:sz="8" w:space="0" w:color="3AA9E3" w:themeColor="accent2"/>
          <w:right w:val="single" w:sz="8" w:space="0" w:color="3AA9E3" w:themeColor="accent2"/>
        </w:tcBorders>
        <w:shd w:val="clear" w:color="auto" w:fill="CEE9F8" w:themeFill="accent2" w:themeFillTint="3F"/>
      </w:tcPr>
    </w:tblStylePr>
    <w:tblStylePr w:type="band1Horz">
      <w:tblPr/>
      <w:tcPr>
        <w:tcBorders>
          <w:top w:val="single" w:sz="8" w:space="0" w:color="3AA9E3" w:themeColor="accent2"/>
          <w:left w:val="single" w:sz="8" w:space="0" w:color="3AA9E3" w:themeColor="accent2"/>
          <w:bottom w:val="single" w:sz="8" w:space="0" w:color="3AA9E3" w:themeColor="accent2"/>
          <w:right w:val="single" w:sz="8" w:space="0" w:color="3AA9E3" w:themeColor="accent2"/>
          <w:insideV w:val="single" w:sz="8" w:space="0" w:color="3AA9E3" w:themeColor="accent2"/>
        </w:tcBorders>
        <w:shd w:val="clear" w:color="auto" w:fill="CEE9F8" w:themeFill="accent2" w:themeFillTint="3F"/>
      </w:tcPr>
    </w:tblStylePr>
    <w:tblStylePr w:type="band2Horz">
      <w:tblPr/>
      <w:tcPr>
        <w:tcBorders>
          <w:top w:val="single" w:sz="8" w:space="0" w:color="3AA9E3" w:themeColor="accent2"/>
          <w:left w:val="single" w:sz="8" w:space="0" w:color="3AA9E3" w:themeColor="accent2"/>
          <w:bottom w:val="single" w:sz="8" w:space="0" w:color="3AA9E3" w:themeColor="accent2"/>
          <w:right w:val="single" w:sz="8" w:space="0" w:color="3AA9E3" w:themeColor="accent2"/>
          <w:insideV w:val="single" w:sz="8" w:space="0" w:color="3AA9E3" w:themeColor="accent2"/>
        </w:tcBorders>
      </w:tcPr>
    </w:tblStylePr>
  </w:style>
  <w:style w:type="table" w:styleId="Svtlmkazvraznn3">
    <w:name w:val="Light Grid Accent 3"/>
    <w:basedOn w:val="Normlntabulka"/>
    <w:uiPriority w:val="62"/>
    <w:semiHidden/>
    <w:unhideWhenUsed/>
    <w:rsid w:val="002A480E"/>
    <w:pPr>
      <w:spacing w:before="0" w:after="0" w:line="240" w:lineRule="auto"/>
    </w:pPr>
    <w:tblPr>
      <w:tblStyleRowBandSize w:val="1"/>
      <w:tblStyleColBandSize w:val="1"/>
      <w:tblBorders>
        <w:top w:val="single" w:sz="8" w:space="0" w:color="9EAAB6" w:themeColor="accent3"/>
        <w:left w:val="single" w:sz="8" w:space="0" w:color="9EAAB6" w:themeColor="accent3"/>
        <w:bottom w:val="single" w:sz="8" w:space="0" w:color="9EAAB6" w:themeColor="accent3"/>
        <w:right w:val="single" w:sz="8" w:space="0" w:color="9EAAB6" w:themeColor="accent3"/>
        <w:insideH w:val="single" w:sz="8" w:space="0" w:color="9EAAB6" w:themeColor="accent3"/>
        <w:insideV w:val="single" w:sz="8" w:space="0" w:color="9EAAB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AAB6" w:themeColor="accent3"/>
          <w:left w:val="single" w:sz="8" w:space="0" w:color="9EAAB6" w:themeColor="accent3"/>
          <w:bottom w:val="single" w:sz="18" w:space="0" w:color="9EAAB6" w:themeColor="accent3"/>
          <w:right w:val="single" w:sz="8" w:space="0" w:color="9EAAB6" w:themeColor="accent3"/>
          <w:insideH w:val="nil"/>
          <w:insideV w:val="single" w:sz="8" w:space="0" w:color="9EAAB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AAB6" w:themeColor="accent3"/>
          <w:left w:val="single" w:sz="8" w:space="0" w:color="9EAAB6" w:themeColor="accent3"/>
          <w:bottom w:val="single" w:sz="8" w:space="0" w:color="9EAAB6" w:themeColor="accent3"/>
          <w:right w:val="single" w:sz="8" w:space="0" w:color="9EAAB6" w:themeColor="accent3"/>
          <w:insideH w:val="nil"/>
          <w:insideV w:val="single" w:sz="8" w:space="0" w:color="9EAAB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AAB6" w:themeColor="accent3"/>
          <w:left w:val="single" w:sz="8" w:space="0" w:color="9EAAB6" w:themeColor="accent3"/>
          <w:bottom w:val="single" w:sz="8" w:space="0" w:color="9EAAB6" w:themeColor="accent3"/>
          <w:right w:val="single" w:sz="8" w:space="0" w:color="9EAAB6" w:themeColor="accent3"/>
        </w:tcBorders>
      </w:tcPr>
    </w:tblStylePr>
    <w:tblStylePr w:type="band1Vert">
      <w:tblPr/>
      <w:tcPr>
        <w:tcBorders>
          <w:top w:val="single" w:sz="8" w:space="0" w:color="9EAAB6" w:themeColor="accent3"/>
          <w:left w:val="single" w:sz="8" w:space="0" w:color="9EAAB6" w:themeColor="accent3"/>
          <w:bottom w:val="single" w:sz="8" w:space="0" w:color="9EAAB6" w:themeColor="accent3"/>
          <w:right w:val="single" w:sz="8" w:space="0" w:color="9EAAB6" w:themeColor="accent3"/>
        </w:tcBorders>
        <w:shd w:val="clear" w:color="auto" w:fill="E7E9ED" w:themeFill="accent3" w:themeFillTint="3F"/>
      </w:tcPr>
    </w:tblStylePr>
    <w:tblStylePr w:type="band1Horz">
      <w:tblPr/>
      <w:tcPr>
        <w:tcBorders>
          <w:top w:val="single" w:sz="8" w:space="0" w:color="9EAAB6" w:themeColor="accent3"/>
          <w:left w:val="single" w:sz="8" w:space="0" w:color="9EAAB6" w:themeColor="accent3"/>
          <w:bottom w:val="single" w:sz="8" w:space="0" w:color="9EAAB6" w:themeColor="accent3"/>
          <w:right w:val="single" w:sz="8" w:space="0" w:color="9EAAB6" w:themeColor="accent3"/>
          <w:insideV w:val="single" w:sz="8" w:space="0" w:color="9EAAB6" w:themeColor="accent3"/>
        </w:tcBorders>
        <w:shd w:val="clear" w:color="auto" w:fill="E7E9ED" w:themeFill="accent3" w:themeFillTint="3F"/>
      </w:tcPr>
    </w:tblStylePr>
    <w:tblStylePr w:type="band2Horz">
      <w:tblPr/>
      <w:tcPr>
        <w:tcBorders>
          <w:top w:val="single" w:sz="8" w:space="0" w:color="9EAAB6" w:themeColor="accent3"/>
          <w:left w:val="single" w:sz="8" w:space="0" w:color="9EAAB6" w:themeColor="accent3"/>
          <w:bottom w:val="single" w:sz="8" w:space="0" w:color="9EAAB6" w:themeColor="accent3"/>
          <w:right w:val="single" w:sz="8" w:space="0" w:color="9EAAB6" w:themeColor="accent3"/>
          <w:insideV w:val="single" w:sz="8" w:space="0" w:color="9EAAB6" w:themeColor="accent3"/>
        </w:tcBorders>
      </w:tcPr>
    </w:tblStylePr>
  </w:style>
  <w:style w:type="table" w:styleId="Svtlmkazvraznn4">
    <w:name w:val="Light Grid Accent 4"/>
    <w:basedOn w:val="Normlntabulka"/>
    <w:uiPriority w:val="62"/>
    <w:semiHidden/>
    <w:unhideWhenUsed/>
    <w:rsid w:val="002A480E"/>
    <w:pPr>
      <w:spacing w:before="0" w:after="0" w:line="240" w:lineRule="auto"/>
    </w:pPr>
    <w:tblPr>
      <w:tblStyleRowBandSize w:val="1"/>
      <w:tblStyleColBandSize w:val="1"/>
      <w:tblBorders>
        <w:top w:val="single" w:sz="8" w:space="0" w:color="8A0050" w:themeColor="accent4"/>
        <w:left w:val="single" w:sz="8" w:space="0" w:color="8A0050" w:themeColor="accent4"/>
        <w:bottom w:val="single" w:sz="8" w:space="0" w:color="8A0050" w:themeColor="accent4"/>
        <w:right w:val="single" w:sz="8" w:space="0" w:color="8A0050" w:themeColor="accent4"/>
        <w:insideH w:val="single" w:sz="8" w:space="0" w:color="8A0050" w:themeColor="accent4"/>
        <w:insideV w:val="single" w:sz="8" w:space="0" w:color="8A0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0050" w:themeColor="accent4"/>
          <w:left w:val="single" w:sz="8" w:space="0" w:color="8A0050" w:themeColor="accent4"/>
          <w:bottom w:val="single" w:sz="18" w:space="0" w:color="8A0050" w:themeColor="accent4"/>
          <w:right w:val="single" w:sz="8" w:space="0" w:color="8A0050" w:themeColor="accent4"/>
          <w:insideH w:val="nil"/>
          <w:insideV w:val="single" w:sz="8" w:space="0" w:color="8A0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0050" w:themeColor="accent4"/>
          <w:left w:val="single" w:sz="8" w:space="0" w:color="8A0050" w:themeColor="accent4"/>
          <w:bottom w:val="single" w:sz="8" w:space="0" w:color="8A0050" w:themeColor="accent4"/>
          <w:right w:val="single" w:sz="8" w:space="0" w:color="8A0050" w:themeColor="accent4"/>
          <w:insideH w:val="nil"/>
          <w:insideV w:val="single" w:sz="8" w:space="0" w:color="8A0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0050" w:themeColor="accent4"/>
          <w:left w:val="single" w:sz="8" w:space="0" w:color="8A0050" w:themeColor="accent4"/>
          <w:bottom w:val="single" w:sz="8" w:space="0" w:color="8A0050" w:themeColor="accent4"/>
          <w:right w:val="single" w:sz="8" w:space="0" w:color="8A0050" w:themeColor="accent4"/>
        </w:tcBorders>
      </w:tcPr>
    </w:tblStylePr>
    <w:tblStylePr w:type="band1Vert">
      <w:tblPr/>
      <w:tcPr>
        <w:tcBorders>
          <w:top w:val="single" w:sz="8" w:space="0" w:color="8A0050" w:themeColor="accent4"/>
          <w:left w:val="single" w:sz="8" w:space="0" w:color="8A0050" w:themeColor="accent4"/>
          <w:bottom w:val="single" w:sz="8" w:space="0" w:color="8A0050" w:themeColor="accent4"/>
          <w:right w:val="single" w:sz="8" w:space="0" w:color="8A0050" w:themeColor="accent4"/>
        </w:tcBorders>
        <w:shd w:val="clear" w:color="auto" w:fill="FFA3D8" w:themeFill="accent4" w:themeFillTint="3F"/>
      </w:tcPr>
    </w:tblStylePr>
    <w:tblStylePr w:type="band1Horz">
      <w:tblPr/>
      <w:tcPr>
        <w:tcBorders>
          <w:top w:val="single" w:sz="8" w:space="0" w:color="8A0050" w:themeColor="accent4"/>
          <w:left w:val="single" w:sz="8" w:space="0" w:color="8A0050" w:themeColor="accent4"/>
          <w:bottom w:val="single" w:sz="8" w:space="0" w:color="8A0050" w:themeColor="accent4"/>
          <w:right w:val="single" w:sz="8" w:space="0" w:color="8A0050" w:themeColor="accent4"/>
          <w:insideV w:val="single" w:sz="8" w:space="0" w:color="8A0050" w:themeColor="accent4"/>
        </w:tcBorders>
        <w:shd w:val="clear" w:color="auto" w:fill="FFA3D8" w:themeFill="accent4" w:themeFillTint="3F"/>
      </w:tcPr>
    </w:tblStylePr>
    <w:tblStylePr w:type="band2Horz">
      <w:tblPr/>
      <w:tcPr>
        <w:tcBorders>
          <w:top w:val="single" w:sz="8" w:space="0" w:color="8A0050" w:themeColor="accent4"/>
          <w:left w:val="single" w:sz="8" w:space="0" w:color="8A0050" w:themeColor="accent4"/>
          <w:bottom w:val="single" w:sz="8" w:space="0" w:color="8A0050" w:themeColor="accent4"/>
          <w:right w:val="single" w:sz="8" w:space="0" w:color="8A0050" w:themeColor="accent4"/>
          <w:insideV w:val="single" w:sz="8" w:space="0" w:color="8A0050" w:themeColor="accent4"/>
        </w:tcBorders>
      </w:tcPr>
    </w:tblStylePr>
  </w:style>
  <w:style w:type="table" w:styleId="Svtlmkazvraznn5">
    <w:name w:val="Light Grid Accent 5"/>
    <w:basedOn w:val="Normlntabulka"/>
    <w:uiPriority w:val="62"/>
    <w:semiHidden/>
    <w:unhideWhenUsed/>
    <w:rsid w:val="002A480E"/>
    <w:pPr>
      <w:spacing w:before="0" w:after="0" w:line="240" w:lineRule="auto"/>
    </w:pPr>
    <w:tblPr>
      <w:tblStyleRowBandSize w:val="1"/>
      <w:tblStyleColBandSize w:val="1"/>
      <w:tblBorders>
        <w:top w:val="single" w:sz="8" w:space="0" w:color="591FC3" w:themeColor="accent5"/>
        <w:left w:val="single" w:sz="8" w:space="0" w:color="591FC3" w:themeColor="accent5"/>
        <w:bottom w:val="single" w:sz="8" w:space="0" w:color="591FC3" w:themeColor="accent5"/>
        <w:right w:val="single" w:sz="8" w:space="0" w:color="591FC3" w:themeColor="accent5"/>
        <w:insideH w:val="single" w:sz="8" w:space="0" w:color="591FC3" w:themeColor="accent5"/>
        <w:insideV w:val="single" w:sz="8" w:space="0" w:color="591FC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1FC3" w:themeColor="accent5"/>
          <w:left w:val="single" w:sz="8" w:space="0" w:color="591FC3" w:themeColor="accent5"/>
          <w:bottom w:val="single" w:sz="18" w:space="0" w:color="591FC3" w:themeColor="accent5"/>
          <w:right w:val="single" w:sz="8" w:space="0" w:color="591FC3" w:themeColor="accent5"/>
          <w:insideH w:val="nil"/>
          <w:insideV w:val="single" w:sz="8" w:space="0" w:color="591FC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1FC3" w:themeColor="accent5"/>
          <w:left w:val="single" w:sz="8" w:space="0" w:color="591FC3" w:themeColor="accent5"/>
          <w:bottom w:val="single" w:sz="8" w:space="0" w:color="591FC3" w:themeColor="accent5"/>
          <w:right w:val="single" w:sz="8" w:space="0" w:color="591FC3" w:themeColor="accent5"/>
          <w:insideH w:val="nil"/>
          <w:insideV w:val="single" w:sz="8" w:space="0" w:color="591FC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1FC3" w:themeColor="accent5"/>
          <w:left w:val="single" w:sz="8" w:space="0" w:color="591FC3" w:themeColor="accent5"/>
          <w:bottom w:val="single" w:sz="8" w:space="0" w:color="591FC3" w:themeColor="accent5"/>
          <w:right w:val="single" w:sz="8" w:space="0" w:color="591FC3" w:themeColor="accent5"/>
        </w:tcBorders>
      </w:tcPr>
    </w:tblStylePr>
    <w:tblStylePr w:type="band1Vert">
      <w:tblPr/>
      <w:tcPr>
        <w:tcBorders>
          <w:top w:val="single" w:sz="8" w:space="0" w:color="591FC3" w:themeColor="accent5"/>
          <w:left w:val="single" w:sz="8" w:space="0" w:color="591FC3" w:themeColor="accent5"/>
          <w:bottom w:val="single" w:sz="8" w:space="0" w:color="591FC3" w:themeColor="accent5"/>
          <w:right w:val="single" w:sz="8" w:space="0" w:color="591FC3" w:themeColor="accent5"/>
        </w:tcBorders>
        <w:shd w:val="clear" w:color="auto" w:fill="D4C2F5" w:themeFill="accent5" w:themeFillTint="3F"/>
      </w:tcPr>
    </w:tblStylePr>
    <w:tblStylePr w:type="band1Horz">
      <w:tblPr/>
      <w:tcPr>
        <w:tcBorders>
          <w:top w:val="single" w:sz="8" w:space="0" w:color="591FC3" w:themeColor="accent5"/>
          <w:left w:val="single" w:sz="8" w:space="0" w:color="591FC3" w:themeColor="accent5"/>
          <w:bottom w:val="single" w:sz="8" w:space="0" w:color="591FC3" w:themeColor="accent5"/>
          <w:right w:val="single" w:sz="8" w:space="0" w:color="591FC3" w:themeColor="accent5"/>
          <w:insideV w:val="single" w:sz="8" w:space="0" w:color="591FC3" w:themeColor="accent5"/>
        </w:tcBorders>
        <w:shd w:val="clear" w:color="auto" w:fill="D4C2F5" w:themeFill="accent5" w:themeFillTint="3F"/>
      </w:tcPr>
    </w:tblStylePr>
    <w:tblStylePr w:type="band2Horz">
      <w:tblPr/>
      <w:tcPr>
        <w:tcBorders>
          <w:top w:val="single" w:sz="8" w:space="0" w:color="591FC3" w:themeColor="accent5"/>
          <w:left w:val="single" w:sz="8" w:space="0" w:color="591FC3" w:themeColor="accent5"/>
          <w:bottom w:val="single" w:sz="8" w:space="0" w:color="591FC3" w:themeColor="accent5"/>
          <w:right w:val="single" w:sz="8" w:space="0" w:color="591FC3" w:themeColor="accent5"/>
          <w:insideV w:val="single" w:sz="8" w:space="0" w:color="591FC3" w:themeColor="accent5"/>
        </w:tcBorders>
      </w:tcPr>
    </w:tblStylePr>
  </w:style>
  <w:style w:type="table" w:styleId="Svtlmkazvraznn6">
    <w:name w:val="Light Grid Accent 6"/>
    <w:basedOn w:val="Normlntabulka"/>
    <w:uiPriority w:val="62"/>
    <w:semiHidden/>
    <w:unhideWhenUsed/>
    <w:rsid w:val="002A480E"/>
    <w:pPr>
      <w:spacing w:before="0" w:after="0" w:line="240" w:lineRule="auto"/>
    </w:p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insideH w:val="single" w:sz="8" w:space="0" w:color="8A479B" w:themeColor="accent6"/>
        <w:insideV w:val="single" w:sz="8" w:space="0" w:color="8A479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479B" w:themeColor="accent6"/>
          <w:left w:val="single" w:sz="8" w:space="0" w:color="8A479B" w:themeColor="accent6"/>
          <w:bottom w:val="single" w:sz="18" w:space="0" w:color="8A479B" w:themeColor="accent6"/>
          <w:right w:val="single" w:sz="8" w:space="0" w:color="8A479B" w:themeColor="accent6"/>
          <w:insideH w:val="nil"/>
          <w:insideV w:val="single" w:sz="8" w:space="0" w:color="8A479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479B" w:themeColor="accent6"/>
          <w:left w:val="single" w:sz="8" w:space="0" w:color="8A479B" w:themeColor="accent6"/>
          <w:bottom w:val="single" w:sz="8" w:space="0" w:color="8A479B" w:themeColor="accent6"/>
          <w:right w:val="single" w:sz="8" w:space="0" w:color="8A479B" w:themeColor="accent6"/>
          <w:insideH w:val="nil"/>
          <w:insideV w:val="single" w:sz="8" w:space="0" w:color="8A479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tblStylePr w:type="band1Vert">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shd w:val="clear" w:color="auto" w:fill="E3CEE9" w:themeFill="accent6" w:themeFillTint="3F"/>
      </w:tcPr>
    </w:tblStylePr>
    <w:tblStylePr w:type="band1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insideV w:val="single" w:sz="8" w:space="0" w:color="8A479B" w:themeColor="accent6"/>
        </w:tcBorders>
        <w:shd w:val="clear" w:color="auto" w:fill="E3CEE9" w:themeFill="accent6" w:themeFillTint="3F"/>
      </w:tcPr>
    </w:tblStylePr>
    <w:tblStylePr w:type="band2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insideV w:val="single" w:sz="8" w:space="0" w:color="8A479B" w:themeColor="accent6"/>
        </w:tcBorders>
      </w:tcPr>
    </w:tblStylePr>
  </w:style>
  <w:style w:type="table" w:styleId="Svtlseznam">
    <w:name w:val="Light List"/>
    <w:basedOn w:val="Normlntabulka"/>
    <w:uiPriority w:val="61"/>
    <w:semiHidden/>
    <w:unhideWhenUsed/>
    <w:rsid w:val="002A480E"/>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tlseznamzvraznn1">
    <w:name w:val="Light List Accent 1"/>
    <w:basedOn w:val="Normlntabulka"/>
    <w:uiPriority w:val="61"/>
    <w:semiHidden/>
    <w:unhideWhenUsed/>
    <w:rsid w:val="002A480E"/>
    <w:pPr>
      <w:spacing w:before="0" w:after="0" w:line="240" w:lineRule="auto"/>
    </w:pPr>
    <w:tblPr>
      <w:tblStyleRowBandSize w:val="1"/>
      <w:tblStyleColBandSize w:val="1"/>
      <w:tblBorders>
        <w:top w:val="single" w:sz="8" w:space="0" w:color="0061D4" w:themeColor="accent1"/>
        <w:left w:val="single" w:sz="8" w:space="0" w:color="0061D4" w:themeColor="accent1"/>
        <w:bottom w:val="single" w:sz="8" w:space="0" w:color="0061D4" w:themeColor="accent1"/>
        <w:right w:val="single" w:sz="8" w:space="0" w:color="0061D4" w:themeColor="accent1"/>
      </w:tblBorders>
    </w:tblPr>
    <w:tblStylePr w:type="firstRow">
      <w:pPr>
        <w:spacing w:before="0" w:after="0" w:line="240" w:lineRule="auto"/>
      </w:pPr>
      <w:rPr>
        <w:b/>
        <w:bCs/>
        <w:color w:val="FFFFFF" w:themeColor="background1"/>
      </w:rPr>
      <w:tblPr/>
      <w:tcPr>
        <w:shd w:val="clear" w:color="auto" w:fill="0061D4" w:themeFill="accent1"/>
      </w:tcPr>
    </w:tblStylePr>
    <w:tblStylePr w:type="lastRow">
      <w:pPr>
        <w:spacing w:before="0" w:after="0" w:line="240" w:lineRule="auto"/>
      </w:pPr>
      <w:rPr>
        <w:b/>
        <w:bCs/>
      </w:rPr>
      <w:tblPr/>
      <w:tcPr>
        <w:tcBorders>
          <w:top w:val="double" w:sz="6" w:space="0" w:color="0061D4" w:themeColor="accent1"/>
          <w:left w:val="single" w:sz="8" w:space="0" w:color="0061D4" w:themeColor="accent1"/>
          <w:bottom w:val="single" w:sz="8" w:space="0" w:color="0061D4" w:themeColor="accent1"/>
          <w:right w:val="single" w:sz="8" w:space="0" w:color="0061D4" w:themeColor="accent1"/>
        </w:tcBorders>
      </w:tcPr>
    </w:tblStylePr>
    <w:tblStylePr w:type="firstCol">
      <w:rPr>
        <w:b/>
        <w:bCs/>
      </w:rPr>
    </w:tblStylePr>
    <w:tblStylePr w:type="lastCol">
      <w:rPr>
        <w:b/>
        <w:bCs/>
      </w:rPr>
    </w:tblStylePr>
    <w:tblStylePr w:type="band1Vert">
      <w:tblPr/>
      <w:tcPr>
        <w:tcBorders>
          <w:top w:val="single" w:sz="8" w:space="0" w:color="0061D4" w:themeColor="accent1"/>
          <w:left w:val="single" w:sz="8" w:space="0" w:color="0061D4" w:themeColor="accent1"/>
          <w:bottom w:val="single" w:sz="8" w:space="0" w:color="0061D4" w:themeColor="accent1"/>
          <w:right w:val="single" w:sz="8" w:space="0" w:color="0061D4" w:themeColor="accent1"/>
        </w:tcBorders>
      </w:tcPr>
    </w:tblStylePr>
    <w:tblStylePr w:type="band1Horz">
      <w:tblPr/>
      <w:tcPr>
        <w:tcBorders>
          <w:top w:val="single" w:sz="8" w:space="0" w:color="0061D4" w:themeColor="accent1"/>
          <w:left w:val="single" w:sz="8" w:space="0" w:color="0061D4" w:themeColor="accent1"/>
          <w:bottom w:val="single" w:sz="8" w:space="0" w:color="0061D4" w:themeColor="accent1"/>
          <w:right w:val="single" w:sz="8" w:space="0" w:color="0061D4" w:themeColor="accent1"/>
        </w:tcBorders>
      </w:tcPr>
    </w:tblStylePr>
  </w:style>
  <w:style w:type="table" w:styleId="Svtlseznamzvraznn2">
    <w:name w:val="Light List Accent 2"/>
    <w:basedOn w:val="Normlntabulka"/>
    <w:uiPriority w:val="61"/>
    <w:semiHidden/>
    <w:unhideWhenUsed/>
    <w:rsid w:val="002A480E"/>
    <w:pPr>
      <w:spacing w:before="0" w:after="0" w:line="240" w:lineRule="auto"/>
    </w:pPr>
    <w:tblPr>
      <w:tblStyleRowBandSize w:val="1"/>
      <w:tblStyleColBandSize w:val="1"/>
      <w:tblBorders>
        <w:top w:val="single" w:sz="8" w:space="0" w:color="3AA9E3" w:themeColor="accent2"/>
        <w:left w:val="single" w:sz="8" w:space="0" w:color="3AA9E3" w:themeColor="accent2"/>
        <w:bottom w:val="single" w:sz="8" w:space="0" w:color="3AA9E3" w:themeColor="accent2"/>
        <w:right w:val="single" w:sz="8" w:space="0" w:color="3AA9E3" w:themeColor="accent2"/>
      </w:tblBorders>
    </w:tblPr>
    <w:tblStylePr w:type="firstRow">
      <w:pPr>
        <w:spacing w:before="0" w:after="0" w:line="240" w:lineRule="auto"/>
      </w:pPr>
      <w:rPr>
        <w:b/>
        <w:bCs/>
        <w:color w:val="FFFFFF" w:themeColor="background1"/>
      </w:rPr>
      <w:tblPr/>
      <w:tcPr>
        <w:shd w:val="clear" w:color="auto" w:fill="3AA9E3" w:themeFill="accent2"/>
      </w:tcPr>
    </w:tblStylePr>
    <w:tblStylePr w:type="lastRow">
      <w:pPr>
        <w:spacing w:before="0" w:after="0" w:line="240" w:lineRule="auto"/>
      </w:pPr>
      <w:rPr>
        <w:b/>
        <w:bCs/>
      </w:rPr>
      <w:tblPr/>
      <w:tcPr>
        <w:tcBorders>
          <w:top w:val="double" w:sz="6" w:space="0" w:color="3AA9E3" w:themeColor="accent2"/>
          <w:left w:val="single" w:sz="8" w:space="0" w:color="3AA9E3" w:themeColor="accent2"/>
          <w:bottom w:val="single" w:sz="8" w:space="0" w:color="3AA9E3" w:themeColor="accent2"/>
          <w:right w:val="single" w:sz="8" w:space="0" w:color="3AA9E3" w:themeColor="accent2"/>
        </w:tcBorders>
      </w:tcPr>
    </w:tblStylePr>
    <w:tblStylePr w:type="firstCol">
      <w:rPr>
        <w:b/>
        <w:bCs/>
      </w:rPr>
    </w:tblStylePr>
    <w:tblStylePr w:type="lastCol">
      <w:rPr>
        <w:b/>
        <w:bCs/>
      </w:rPr>
    </w:tblStylePr>
    <w:tblStylePr w:type="band1Vert">
      <w:tblPr/>
      <w:tcPr>
        <w:tcBorders>
          <w:top w:val="single" w:sz="8" w:space="0" w:color="3AA9E3" w:themeColor="accent2"/>
          <w:left w:val="single" w:sz="8" w:space="0" w:color="3AA9E3" w:themeColor="accent2"/>
          <w:bottom w:val="single" w:sz="8" w:space="0" w:color="3AA9E3" w:themeColor="accent2"/>
          <w:right w:val="single" w:sz="8" w:space="0" w:color="3AA9E3" w:themeColor="accent2"/>
        </w:tcBorders>
      </w:tcPr>
    </w:tblStylePr>
    <w:tblStylePr w:type="band1Horz">
      <w:tblPr/>
      <w:tcPr>
        <w:tcBorders>
          <w:top w:val="single" w:sz="8" w:space="0" w:color="3AA9E3" w:themeColor="accent2"/>
          <w:left w:val="single" w:sz="8" w:space="0" w:color="3AA9E3" w:themeColor="accent2"/>
          <w:bottom w:val="single" w:sz="8" w:space="0" w:color="3AA9E3" w:themeColor="accent2"/>
          <w:right w:val="single" w:sz="8" w:space="0" w:color="3AA9E3" w:themeColor="accent2"/>
        </w:tcBorders>
      </w:tcPr>
    </w:tblStylePr>
  </w:style>
  <w:style w:type="table" w:styleId="Svtlseznamzvraznn3">
    <w:name w:val="Light List Accent 3"/>
    <w:basedOn w:val="Normlntabulka"/>
    <w:uiPriority w:val="61"/>
    <w:semiHidden/>
    <w:unhideWhenUsed/>
    <w:rsid w:val="002A480E"/>
    <w:pPr>
      <w:spacing w:before="0" w:after="0" w:line="240" w:lineRule="auto"/>
    </w:pPr>
    <w:tblPr>
      <w:tblStyleRowBandSize w:val="1"/>
      <w:tblStyleColBandSize w:val="1"/>
      <w:tblBorders>
        <w:top w:val="single" w:sz="8" w:space="0" w:color="9EAAB6" w:themeColor="accent3"/>
        <w:left w:val="single" w:sz="8" w:space="0" w:color="9EAAB6" w:themeColor="accent3"/>
        <w:bottom w:val="single" w:sz="8" w:space="0" w:color="9EAAB6" w:themeColor="accent3"/>
        <w:right w:val="single" w:sz="8" w:space="0" w:color="9EAAB6" w:themeColor="accent3"/>
      </w:tblBorders>
    </w:tblPr>
    <w:tblStylePr w:type="firstRow">
      <w:pPr>
        <w:spacing w:before="0" w:after="0" w:line="240" w:lineRule="auto"/>
      </w:pPr>
      <w:rPr>
        <w:b/>
        <w:bCs/>
        <w:color w:val="FFFFFF" w:themeColor="background1"/>
      </w:rPr>
      <w:tblPr/>
      <w:tcPr>
        <w:shd w:val="clear" w:color="auto" w:fill="9EAAB6" w:themeFill="accent3"/>
      </w:tcPr>
    </w:tblStylePr>
    <w:tblStylePr w:type="lastRow">
      <w:pPr>
        <w:spacing w:before="0" w:after="0" w:line="240" w:lineRule="auto"/>
      </w:pPr>
      <w:rPr>
        <w:b/>
        <w:bCs/>
      </w:rPr>
      <w:tblPr/>
      <w:tcPr>
        <w:tcBorders>
          <w:top w:val="double" w:sz="6" w:space="0" w:color="9EAAB6" w:themeColor="accent3"/>
          <w:left w:val="single" w:sz="8" w:space="0" w:color="9EAAB6" w:themeColor="accent3"/>
          <w:bottom w:val="single" w:sz="8" w:space="0" w:color="9EAAB6" w:themeColor="accent3"/>
          <w:right w:val="single" w:sz="8" w:space="0" w:color="9EAAB6" w:themeColor="accent3"/>
        </w:tcBorders>
      </w:tcPr>
    </w:tblStylePr>
    <w:tblStylePr w:type="firstCol">
      <w:rPr>
        <w:b/>
        <w:bCs/>
      </w:rPr>
    </w:tblStylePr>
    <w:tblStylePr w:type="lastCol">
      <w:rPr>
        <w:b/>
        <w:bCs/>
      </w:rPr>
    </w:tblStylePr>
    <w:tblStylePr w:type="band1Vert">
      <w:tblPr/>
      <w:tcPr>
        <w:tcBorders>
          <w:top w:val="single" w:sz="8" w:space="0" w:color="9EAAB6" w:themeColor="accent3"/>
          <w:left w:val="single" w:sz="8" w:space="0" w:color="9EAAB6" w:themeColor="accent3"/>
          <w:bottom w:val="single" w:sz="8" w:space="0" w:color="9EAAB6" w:themeColor="accent3"/>
          <w:right w:val="single" w:sz="8" w:space="0" w:color="9EAAB6" w:themeColor="accent3"/>
        </w:tcBorders>
      </w:tcPr>
    </w:tblStylePr>
    <w:tblStylePr w:type="band1Horz">
      <w:tblPr/>
      <w:tcPr>
        <w:tcBorders>
          <w:top w:val="single" w:sz="8" w:space="0" w:color="9EAAB6" w:themeColor="accent3"/>
          <w:left w:val="single" w:sz="8" w:space="0" w:color="9EAAB6" w:themeColor="accent3"/>
          <w:bottom w:val="single" w:sz="8" w:space="0" w:color="9EAAB6" w:themeColor="accent3"/>
          <w:right w:val="single" w:sz="8" w:space="0" w:color="9EAAB6" w:themeColor="accent3"/>
        </w:tcBorders>
      </w:tcPr>
    </w:tblStylePr>
  </w:style>
  <w:style w:type="table" w:styleId="Svtlseznamzvraznn4">
    <w:name w:val="Light List Accent 4"/>
    <w:basedOn w:val="Normlntabulka"/>
    <w:uiPriority w:val="61"/>
    <w:semiHidden/>
    <w:unhideWhenUsed/>
    <w:rsid w:val="002A480E"/>
    <w:pPr>
      <w:spacing w:before="0" w:after="0" w:line="240" w:lineRule="auto"/>
    </w:pPr>
    <w:tblPr>
      <w:tblStyleRowBandSize w:val="1"/>
      <w:tblStyleColBandSize w:val="1"/>
      <w:tblBorders>
        <w:top w:val="single" w:sz="8" w:space="0" w:color="8A0050" w:themeColor="accent4"/>
        <w:left w:val="single" w:sz="8" w:space="0" w:color="8A0050" w:themeColor="accent4"/>
        <w:bottom w:val="single" w:sz="8" w:space="0" w:color="8A0050" w:themeColor="accent4"/>
        <w:right w:val="single" w:sz="8" w:space="0" w:color="8A0050" w:themeColor="accent4"/>
      </w:tblBorders>
    </w:tblPr>
    <w:tblStylePr w:type="firstRow">
      <w:pPr>
        <w:spacing w:before="0" w:after="0" w:line="240" w:lineRule="auto"/>
      </w:pPr>
      <w:rPr>
        <w:b/>
        <w:bCs/>
        <w:color w:val="FFFFFF" w:themeColor="background1"/>
      </w:rPr>
      <w:tblPr/>
      <w:tcPr>
        <w:shd w:val="clear" w:color="auto" w:fill="8A0050" w:themeFill="accent4"/>
      </w:tcPr>
    </w:tblStylePr>
    <w:tblStylePr w:type="lastRow">
      <w:pPr>
        <w:spacing w:before="0" w:after="0" w:line="240" w:lineRule="auto"/>
      </w:pPr>
      <w:rPr>
        <w:b/>
        <w:bCs/>
      </w:rPr>
      <w:tblPr/>
      <w:tcPr>
        <w:tcBorders>
          <w:top w:val="double" w:sz="6" w:space="0" w:color="8A0050" w:themeColor="accent4"/>
          <w:left w:val="single" w:sz="8" w:space="0" w:color="8A0050" w:themeColor="accent4"/>
          <w:bottom w:val="single" w:sz="8" w:space="0" w:color="8A0050" w:themeColor="accent4"/>
          <w:right w:val="single" w:sz="8" w:space="0" w:color="8A0050" w:themeColor="accent4"/>
        </w:tcBorders>
      </w:tcPr>
    </w:tblStylePr>
    <w:tblStylePr w:type="firstCol">
      <w:rPr>
        <w:b/>
        <w:bCs/>
      </w:rPr>
    </w:tblStylePr>
    <w:tblStylePr w:type="lastCol">
      <w:rPr>
        <w:b/>
        <w:bCs/>
      </w:rPr>
    </w:tblStylePr>
    <w:tblStylePr w:type="band1Vert">
      <w:tblPr/>
      <w:tcPr>
        <w:tcBorders>
          <w:top w:val="single" w:sz="8" w:space="0" w:color="8A0050" w:themeColor="accent4"/>
          <w:left w:val="single" w:sz="8" w:space="0" w:color="8A0050" w:themeColor="accent4"/>
          <w:bottom w:val="single" w:sz="8" w:space="0" w:color="8A0050" w:themeColor="accent4"/>
          <w:right w:val="single" w:sz="8" w:space="0" w:color="8A0050" w:themeColor="accent4"/>
        </w:tcBorders>
      </w:tcPr>
    </w:tblStylePr>
    <w:tblStylePr w:type="band1Horz">
      <w:tblPr/>
      <w:tcPr>
        <w:tcBorders>
          <w:top w:val="single" w:sz="8" w:space="0" w:color="8A0050" w:themeColor="accent4"/>
          <w:left w:val="single" w:sz="8" w:space="0" w:color="8A0050" w:themeColor="accent4"/>
          <w:bottom w:val="single" w:sz="8" w:space="0" w:color="8A0050" w:themeColor="accent4"/>
          <w:right w:val="single" w:sz="8" w:space="0" w:color="8A0050" w:themeColor="accent4"/>
        </w:tcBorders>
      </w:tcPr>
    </w:tblStylePr>
  </w:style>
  <w:style w:type="table" w:styleId="Svtlseznamzvraznn5">
    <w:name w:val="Light List Accent 5"/>
    <w:basedOn w:val="Normlntabulka"/>
    <w:uiPriority w:val="61"/>
    <w:semiHidden/>
    <w:unhideWhenUsed/>
    <w:rsid w:val="002A480E"/>
    <w:pPr>
      <w:spacing w:before="0" w:after="0" w:line="240" w:lineRule="auto"/>
    </w:pPr>
    <w:tblPr>
      <w:tblStyleRowBandSize w:val="1"/>
      <w:tblStyleColBandSize w:val="1"/>
      <w:tblBorders>
        <w:top w:val="single" w:sz="8" w:space="0" w:color="591FC3" w:themeColor="accent5"/>
        <w:left w:val="single" w:sz="8" w:space="0" w:color="591FC3" w:themeColor="accent5"/>
        <w:bottom w:val="single" w:sz="8" w:space="0" w:color="591FC3" w:themeColor="accent5"/>
        <w:right w:val="single" w:sz="8" w:space="0" w:color="591FC3" w:themeColor="accent5"/>
      </w:tblBorders>
    </w:tblPr>
    <w:tblStylePr w:type="firstRow">
      <w:pPr>
        <w:spacing w:before="0" w:after="0" w:line="240" w:lineRule="auto"/>
      </w:pPr>
      <w:rPr>
        <w:b/>
        <w:bCs/>
        <w:color w:val="FFFFFF" w:themeColor="background1"/>
      </w:rPr>
      <w:tblPr/>
      <w:tcPr>
        <w:shd w:val="clear" w:color="auto" w:fill="591FC3" w:themeFill="accent5"/>
      </w:tcPr>
    </w:tblStylePr>
    <w:tblStylePr w:type="lastRow">
      <w:pPr>
        <w:spacing w:before="0" w:after="0" w:line="240" w:lineRule="auto"/>
      </w:pPr>
      <w:rPr>
        <w:b/>
        <w:bCs/>
      </w:rPr>
      <w:tblPr/>
      <w:tcPr>
        <w:tcBorders>
          <w:top w:val="double" w:sz="6" w:space="0" w:color="591FC3" w:themeColor="accent5"/>
          <w:left w:val="single" w:sz="8" w:space="0" w:color="591FC3" w:themeColor="accent5"/>
          <w:bottom w:val="single" w:sz="8" w:space="0" w:color="591FC3" w:themeColor="accent5"/>
          <w:right w:val="single" w:sz="8" w:space="0" w:color="591FC3" w:themeColor="accent5"/>
        </w:tcBorders>
      </w:tcPr>
    </w:tblStylePr>
    <w:tblStylePr w:type="firstCol">
      <w:rPr>
        <w:b/>
        <w:bCs/>
      </w:rPr>
    </w:tblStylePr>
    <w:tblStylePr w:type="lastCol">
      <w:rPr>
        <w:b/>
        <w:bCs/>
      </w:rPr>
    </w:tblStylePr>
    <w:tblStylePr w:type="band1Vert">
      <w:tblPr/>
      <w:tcPr>
        <w:tcBorders>
          <w:top w:val="single" w:sz="8" w:space="0" w:color="591FC3" w:themeColor="accent5"/>
          <w:left w:val="single" w:sz="8" w:space="0" w:color="591FC3" w:themeColor="accent5"/>
          <w:bottom w:val="single" w:sz="8" w:space="0" w:color="591FC3" w:themeColor="accent5"/>
          <w:right w:val="single" w:sz="8" w:space="0" w:color="591FC3" w:themeColor="accent5"/>
        </w:tcBorders>
      </w:tcPr>
    </w:tblStylePr>
    <w:tblStylePr w:type="band1Horz">
      <w:tblPr/>
      <w:tcPr>
        <w:tcBorders>
          <w:top w:val="single" w:sz="8" w:space="0" w:color="591FC3" w:themeColor="accent5"/>
          <w:left w:val="single" w:sz="8" w:space="0" w:color="591FC3" w:themeColor="accent5"/>
          <w:bottom w:val="single" w:sz="8" w:space="0" w:color="591FC3" w:themeColor="accent5"/>
          <w:right w:val="single" w:sz="8" w:space="0" w:color="591FC3" w:themeColor="accent5"/>
        </w:tcBorders>
      </w:tcPr>
    </w:tblStylePr>
  </w:style>
  <w:style w:type="table" w:styleId="Svtlseznamzvraznn6">
    <w:name w:val="Light List Accent 6"/>
    <w:basedOn w:val="Normlntabulka"/>
    <w:uiPriority w:val="61"/>
    <w:semiHidden/>
    <w:unhideWhenUsed/>
    <w:rsid w:val="002A480E"/>
    <w:pPr>
      <w:spacing w:before="0" w:after="0" w:line="240" w:lineRule="auto"/>
    </w:p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tblBorders>
    </w:tblPr>
    <w:tblStylePr w:type="firstRow">
      <w:pPr>
        <w:spacing w:before="0" w:after="0" w:line="240" w:lineRule="auto"/>
      </w:pPr>
      <w:rPr>
        <w:b/>
        <w:bCs/>
        <w:color w:val="FFFFFF" w:themeColor="background1"/>
      </w:rPr>
      <w:tblPr/>
      <w:tcPr>
        <w:shd w:val="clear" w:color="auto" w:fill="8A479B" w:themeFill="accent6"/>
      </w:tcPr>
    </w:tblStylePr>
    <w:tblStylePr w:type="lastRow">
      <w:pPr>
        <w:spacing w:before="0" w:after="0" w:line="240" w:lineRule="auto"/>
      </w:pPr>
      <w:rPr>
        <w:b/>
        <w:bCs/>
      </w:rPr>
      <w:tblPr/>
      <w:tcPr>
        <w:tcBorders>
          <w:top w:val="double" w:sz="6" w:space="0" w:color="8A479B" w:themeColor="accent6"/>
          <w:left w:val="single" w:sz="8" w:space="0" w:color="8A479B" w:themeColor="accent6"/>
          <w:bottom w:val="single" w:sz="8" w:space="0" w:color="8A479B" w:themeColor="accent6"/>
          <w:right w:val="single" w:sz="8" w:space="0" w:color="8A479B" w:themeColor="accent6"/>
        </w:tcBorders>
      </w:tcPr>
    </w:tblStylePr>
    <w:tblStylePr w:type="firstCol">
      <w:rPr>
        <w:b/>
        <w:bCs/>
      </w:rPr>
    </w:tblStylePr>
    <w:tblStylePr w:type="lastCol">
      <w:rPr>
        <w:b/>
        <w:bCs/>
      </w:rPr>
    </w:tblStylePr>
    <w:tblStylePr w:type="band1Vert">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tblStylePr w:type="band1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style>
  <w:style w:type="table" w:styleId="Svtlstnovn">
    <w:name w:val="Light Shading"/>
    <w:basedOn w:val="Normlntabulka"/>
    <w:uiPriority w:val="60"/>
    <w:semiHidden/>
    <w:unhideWhenUsed/>
    <w:rsid w:val="002A480E"/>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tlstnovnzvraznn1">
    <w:name w:val="Light Shading Accent 1"/>
    <w:basedOn w:val="Normlntabulka"/>
    <w:uiPriority w:val="60"/>
    <w:semiHidden/>
    <w:unhideWhenUsed/>
    <w:rsid w:val="002A480E"/>
    <w:pPr>
      <w:spacing w:before="0" w:after="0" w:line="240" w:lineRule="auto"/>
    </w:pPr>
    <w:rPr>
      <w:color w:val="00489E" w:themeColor="accent1" w:themeShade="BF"/>
    </w:rPr>
    <w:tblPr>
      <w:tblStyleRowBandSize w:val="1"/>
      <w:tblStyleColBandSize w:val="1"/>
      <w:tblBorders>
        <w:top w:val="single" w:sz="8" w:space="0" w:color="0061D4" w:themeColor="accent1"/>
        <w:bottom w:val="single" w:sz="8" w:space="0" w:color="0061D4" w:themeColor="accent1"/>
      </w:tblBorders>
    </w:tblPr>
    <w:tblStylePr w:type="firstRow">
      <w:pPr>
        <w:spacing w:before="0" w:after="0" w:line="240" w:lineRule="auto"/>
      </w:pPr>
      <w:rPr>
        <w:b/>
        <w:bCs/>
      </w:rPr>
      <w:tblPr/>
      <w:tcPr>
        <w:tcBorders>
          <w:top w:val="single" w:sz="8" w:space="0" w:color="0061D4" w:themeColor="accent1"/>
          <w:left w:val="nil"/>
          <w:bottom w:val="single" w:sz="8" w:space="0" w:color="0061D4" w:themeColor="accent1"/>
          <w:right w:val="nil"/>
          <w:insideH w:val="nil"/>
          <w:insideV w:val="nil"/>
        </w:tcBorders>
      </w:tcPr>
    </w:tblStylePr>
    <w:tblStylePr w:type="lastRow">
      <w:pPr>
        <w:spacing w:before="0" w:after="0" w:line="240" w:lineRule="auto"/>
      </w:pPr>
      <w:rPr>
        <w:b/>
        <w:bCs/>
      </w:rPr>
      <w:tblPr/>
      <w:tcPr>
        <w:tcBorders>
          <w:top w:val="single" w:sz="8" w:space="0" w:color="0061D4" w:themeColor="accent1"/>
          <w:left w:val="nil"/>
          <w:bottom w:val="single" w:sz="8" w:space="0" w:color="0061D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6FF" w:themeFill="accent1" w:themeFillTint="3F"/>
      </w:tcPr>
    </w:tblStylePr>
    <w:tblStylePr w:type="band1Horz">
      <w:tblPr/>
      <w:tcPr>
        <w:tcBorders>
          <w:left w:val="nil"/>
          <w:right w:val="nil"/>
          <w:insideH w:val="nil"/>
          <w:insideV w:val="nil"/>
        </w:tcBorders>
        <w:shd w:val="clear" w:color="auto" w:fill="B5D6FF" w:themeFill="accent1" w:themeFillTint="3F"/>
      </w:tcPr>
    </w:tblStylePr>
  </w:style>
  <w:style w:type="table" w:styleId="Svtlstnovnzvraznn2">
    <w:name w:val="Light Shading Accent 2"/>
    <w:basedOn w:val="Normlntabulka"/>
    <w:uiPriority w:val="60"/>
    <w:semiHidden/>
    <w:unhideWhenUsed/>
    <w:rsid w:val="002A480E"/>
    <w:pPr>
      <w:spacing w:before="0" w:after="0" w:line="240" w:lineRule="auto"/>
    </w:pPr>
    <w:rPr>
      <w:color w:val="1A83BA" w:themeColor="accent2" w:themeShade="BF"/>
    </w:rPr>
    <w:tblPr>
      <w:tblStyleRowBandSize w:val="1"/>
      <w:tblStyleColBandSize w:val="1"/>
      <w:tblBorders>
        <w:top w:val="single" w:sz="8" w:space="0" w:color="3AA9E3" w:themeColor="accent2"/>
        <w:bottom w:val="single" w:sz="8" w:space="0" w:color="3AA9E3" w:themeColor="accent2"/>
      </w:tblBorders>
    </w:tblPr>
    <w:tblStylePr w:type="firstRow">
      <w:pPr>
        <w:spacing w:before="0" w:after="0" w:line="240" w:lineRule="auto"/>
      </w:pPr>
      <w:rPr>
        <w:b/>
        <w:bCs/>
      </w:rPr>
      <w:tblPr/>
      <w:tcPr>
        <w:tcBorders>
          <w:top w:val="single" w:sz="8" w:space="0" w:color="3AA9E3" w:themeColor="accent2"/>
          <w:left w:val="nil"/>
          <w:bottom w:val="single" w:sz="8" w:space="0" w:color="3AA9E3" w:themeColor="accent2"/>
          <w:right w:val="nil"/>
          <w:insideH w:val="nil"/>
          <w:insideV w:val="nil"/>
        </w:tcBorders>
      </w:tcPr>
    </w:tblStylePr>
    <w:tblStylePr w:type="lastRow">
      <w:pPr>
        <w:spacing w:before="0" w:after="0" w:line="240" w:lineRule="auto"/>
      </w:pPr>
      <w:rPr>
        <w:b/>
        <w:bCs/>
      </w:rPr>
      <w:tblPr/>
      <w:tcPr>
        <w:tcBorders>
          <w:top w:val="single" w:sz="8" w:space="0" w:color="3AA9E3" w:themeColor="accent2"/>
          <w:left w:val="nil"/>
          <w:bottom w:val="single" w:sz="8" w:space="0" w:color="3AA9E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9F8" w:themeFill="accent2" w:themeFillTint="3F"/>
      </w:tcPr>
    </w:tblStylePr>
    <w:tblStylePr w:type="band1Horz">
      <w:tblPr/>
      <w:tcPr>
        <w:tcBorders>
          <w:left w:val="nil"/>
          <w:right w:val="nil"/>
          <w:insideH w:val="nil"/>
          <w:insideV w:val="nil"/>
        </w:tcBorders>
        <w:shd w:val="clear" w:color="auto" w:fill="CEE9F8" w:themeFill="accent2" w:themeFillTint="3F"/>
      </w:tcPr>
    </w:tblStylePr>
  </w:style>
  <w:style w:type="table" w:styleId="Svtlstnovnzvraznn3">
    <w:name w:val="Light Shading Accent 3"/>
    <w:basedOn w:val="Normlntabulka"/>
    <w:uiPriority w:val="60"/>
    <w:semiHidden/>
    <w:unhideWhenUsed/>
    <w:rsid w:val="002A480E"/>
    <w:pPr>
      <w:spacing w:before="0" w:after="0" w:line="240" w:lineRule="auto"/>
    </w:pPr>
    <w:rPr>
      <w:color w:val="6D7F91" w:themeColor="accent3" w:themeShade="BF"/>
    </w:rPr>
    <w:tblPr>
      <w:tblStyleRowBandSize w:val="1"/>
      <w:tblStyleColBandSize w:val="1"/>
      <w:tblBorders>
        <w:top w:val="single" w:sz="8" w:space="0" w:color="9EAAB6" w:themeColor="accent3"/>
        <w:bottom w:val="single" w:sz="8" w:space="0" w:color="9EAAB6" w:themeColor="accent3"/>
      </w:tblBorders>
    </w:tblPr>
    <w:tblStylePr w:type="firstRow">
      <w:pPr>
        <w:spacing w:before="0" w:after="0" w:line="240" w:lineRule="auto"/>
      </w:pPr>
      <w:rPr>
        <w:b/>
        <w:bCs/>
      </w:rPr>
      <w:tblPr/>
      <w:tcPr>
        <w:tcBorders>
          <w:top w:val="single" w:sz="8" w:space="0" w:color="9EAAB6" w:themeColor="accent3"/>
          <w:left w:val="nil"/>
          <w:bottom w:val="single" w:sz="8" w:space="0" w:color="9EAAB6" w:themeColor="accent3"/>
          <w:right w:val="nil"/>
          <w:insideH w:val="nil"/>
          <w:insideV w:val="nil"/>
        </w:tcBorders>
      </w:tcPr>
    </w:tblStylePr>
    <w:tblStylePr w:type="lastRow">
      <w:pPr>
        <w:spacing w:before="0" w:after="0" w:line="240" w:lineRule="auto"/>
      </w:pPr>
      <w:rPr>
        <w:b/>
        <w:bCs/>
      </w:rPr>
      <w:tblPr/>
      <w:tcPr>
        <w:tcBorders>
          <w:top w:val="single" w:sz="8" w:space="0" w:color="9EAAB6" w:themeColor="accent3"/>
          <w:left w:val="nil"/>
          <w:bottom w:val="single" w:sz="8" w:space="0" w:color="9EAAB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9ED" w:themeFill="accent3" w:themeFillTint="3F"/>
      </w:tcPr>
    </w:tblStylePr>
    <w:tblStylePr w:type="band1Horz">
      <w:tblPr/>
      <w:tcPr>
        <w:tcBorders>
          <w:left w:val="nil"/>
          <w:right w:val="nil"/>
          <w:insideH w:val="nil"/>
          <w:insideV w:val="nil"/>
        </w:tcBorders>
        <w:shd w:val="clear" w:color="auto" w:fill="E7E9ED" w:themeFill="accent3" w:themeFillTint="3F"/>
      </w:tcPr>
    </w:tblStylePr>
  </w:style>
  <w:style w:type="table" w:styleId="Svtlstnovnzvraznn4">
    <w:name w:val="Light Shading Accent 4"/>
    <w:basedOn w:val="Normlntabulka"/>
    <w:uiPriority w:val="60"/>
    <w:semiHidden/>
    <w:unhideWhenUsed/>
    <w:rsid w:val="002A480E"/>
    <w:pPr>
      <w:spacing w:before="0" w:after="0" w:line="240" w:lineRule="auto"/>
    </w:pPr>
    <w:rPr>
      <w:color w:val="67003B" w:themeColor="accent4" w:themeShade="BF"/>
    </w:rPr>
    <w:tblPr>
      <w:tblStyleRowBandSize w:val="1"/>
      <w:tblStyleColBandSize w:val="1"/>
      <w:tblBorders>
        <w:top w:val="single" w:sz="8" w:space="0" w:color="8A0050" w:themeColor="accent4"/>
        <w:bottom w:val="single" w:sz="8" w:space="0" w:color="8A0050" w:themeColor="accent4"/>
      </w:tblBorders>
    </w:tblPr>
    <w:tblStylePr w:type="firstRow">
      <w:pPr>
        <w:spacing w:before="0" w:after="0" w:line="240" w:lineRule="auto"/>
      </w:pPr>
      <w:rPr>
        <w:b/>
        <w:bCs/>
      </w:rPr>
      <w:tblPr/>
      <w:tcPr>
        <w:tcBorders>
          <w:top w:val="single" w:sz="8" w:space="0" w:color="8A0050" w:themeColor="accent4"/>
          <w:left w:val="nil"/>
          <w:bottom w:val="single" w:sz="8" w:space="0" w:color="8A0050" w:themeColor="accent4"/>
          <w:right w:val="nil"/>
          <w:insideH w:val="nil"/>
          <w:insideV w:val="nil"/>
        </w:tcBorders>
      </w:tcPr>
    </w:tblStylePr>
    <w:tblStylePr w:type="lastRow">
      <w:pPr>
        <w:spacing w:before="0" w:after="0" w:line="240" w:lineRule="auto"/>
      </w:pPr>
      <w:rPr>
        <w:b/>
        <w:bCs/>
      </w:rPr>
      <w:tblPr/>
      <w:tcPr>
        <w:tcBorders>
          <w:top w:val="single" w:sz="8" w:space="0" w:color="8A0050" w:themeColor="accent4"/>
          <w:left w:val="nil"/>
          <w:bottom w:val="single" w:sz="8" w:space="0" w:color="8A0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3D8" w:themeFill="accent4" w:themeFillTint="3F"/>
      </w:tcPr>
    </w:tblStylePr>
    <w:tblStylePr w:type="band1Horz">
      <w:tblPr/>
      <w:tcPr>
        <w:tcBorders>
          <w:left w:val="nil"/>
          <w:right w:val="nil"/>
          <w:insideH w:val="nil"/>
          <w:insideV w:val="nil"/>
        </w:tcBorders>
        <w:shd w:val="clear" w:color="auto" w:fill="FFA3D8" w:themeFill="accent4" w:themeFillTint="3F"/>
      </w:tcPr>
    </w:tblStylePr>
  </w:style>
  <w:style w:type="table" w:styleId="Svtlstnovnzvraznn5">
    <w:name w:val="Light Shading Accent 5"/>
    <w:basedOn w:val="Normlntabulka"/>
    <w:uiPriority w:val="60"/>
    <w:semiHidden/>
    <w:unhideWhenUsed/>
    <w:rsid w:val="002A480E"/>
    <w:pPr>
      <w:spacing w:before="0" w:after="0" w:line="240" w:lineRule="auto"/>
    </w:pPr>
    <w:rPr>
      <w:color w:val="421791" w:themeColor="accent5" w:themeShade="BF"/>
    </w:rPr>
    <w:tblPr>
      <w:tblStyleRowBandSize w:val="1"/>
      <w:tblStyleColBandSize w:val="1"/>
      <w:tblBorders>
        <w:top w:val="single" w:sz="8" w:space="0" w:color="591FC3" w:themeColor="accent5"/>
        <w:bottom w:val="single" w:sz="8" w:space="0" w:color="591FC3" w:themeColor="accent5"/>
      </w:tblBorders>
    </w:tblPr>
    <w:tblStylePr w:type="firstRow">
      <w:pPr>
        <w:spacing w:before="0" w:after="0" w:line="240" w:lineRule="auto"/>
      </w:pPr>
      <w:rPr>
        <w:b/>
        <w:bCs/>
      </w:rPr>
      <w:tblPr/>
      <w:tcPr>
        <w:tcBorders>
          <w:top w:val="single" w:sz="8" w:space="0" w:color="591FC3" w:themeColor="accent5"/>
          <w:left w:val="nil"/>
          <w:bottom w:val="single" w:sz="8" w:space="0" w:color="591FC3" w:themeColor="accent5"/>
          <w:right w:val="nil"/>
          <w:insideH w:val="nil"/>
          <w:insideV w:val="nil"/>
        </w:tcBorders>
      </w:tcPr>
    </w:tblStylePr>
    <w:tblStylePr w:type="lastRow">
      <w:pPr>
        <w:spacing w:before="0" w:after="0" w:line="240" w:lineRule="auto"/>
      </w:pPr>
      <w:rPr>
        <w:b/>
        <w:bCs/>
      </w:rPr>
      <w:tblPr/>
      <w:tcPr>
        <w:tcBorders>
          <w:top w:val="single" w:sz="8" w:space="0" w:color="591FC3" w:themeColor="accent5"/>
          <w:left w:val="nil"/>
          <w:bottom w:val="single" w:sz="8" w:space="0" w:color="591FC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C2F5" w:themeFill="accent5" w:themeFillTint="3F"/>
      </w:tcPr>
    </w:tblStylePr>
    <w:tblStylePr w:type="band1Horz">
      <w:tblPr/>
      <w:tcPr>
        <w:tcBorders>
          <w:left w:val="nil"/>
          <w:right w:val="nil"/>
          <w:insideH w:val="nil"/>
          <w:insideV w:val="nil"/>
        </w:tcBorders>
        <w:shd w:val="clear" w:color="auto" w:fill="D4C2F5" w:themeFill="accent5" w:themeFillTint="3F"/>
      </w:tcPr>
    </w:tblStylePr>
  </w:style>
  <w:style w:type="table" w:styleId="Svtlstnovnzvraznn6">
    <w:name w:val="Light Shading Accent 6"/>
    <w:basedOn w:val="Normlntabulka"/>
    <w:uiPriority w:val="60"/>
    <w:semiHidden/>
    <w:unhideWhenUsed/>
    <w:rsid w:val="002A480E"/>
    <w:pPr>
      <w:spacing w:before="0" w:after="0" w:line="240" w:lineRule="auto"/>
    </w:pPr>
    <w:rPr>
      <w:color w:val="673573" w:themeColor="accent6" w:themeShade="BF"/>
    </w:rPr>
    <w:tblPr>
      <w:tblStyleRowBandSize w:val="1"/>
      <w:tblStyleColBandSize w:val="1"/>
      <w:tblBorders>
        <w:top w:val="single" w:sz="8" w:space="0" w:color="8A479B" w:themeColor="accent6"/>
        <w:bottom w:val="single" w:sz="8" w:space="0" w:color="8A479B" w:themeColor="accent6"/>
      </w:tblBorders>
    </w:tblPr>
    <w:tblStylePr w:type="firstRow">
      <w:pPr>
        <w:spacing w:before="0" w:after="0" w:line="240" w:lineRule="auto"/>
      </w:pPr>
      <w:rPr>
        <w:b/>
        <w:bCs/>
      </w:rPr>
      <w:tblPr/>
      <w:tcPr>
        <w:tcBorders>
          <w:top w:val="single" w:sz="8" w:space="0" w:color="8A479B" w:themeColor="accent6"/>
          <w:left w:val="nil"/>
          <w:bottom w:val="single" w:sz="8" w:space="0" w:color="8A479B" w:themeColor="accent6"/>
          <w:right w:val="nil"/>
          <w:insideH w:val="nil"/>
          <w:insideV w:val="nil"/>
        </w:tcBorders>
      </w:tcPr>
    </w:tblStylePr>
    <w:tblStylePr w:type="lastRow">
      <w:pPr>
        <w:spacing w:before="0" w:after="0" w:line="240" w:lineRule="auto"/>
      </w:pPr>
      <w:rPr>
        <w:b/>
        <w:bCs/>
      </w:rPr>
      <w:tblPr/>
      <w:tcPr>
        <w:tcBorders>
          <w:top w:val="single" w:sz="8" w:space="0" w:color="8A479B" w:themeColor="accent6"/>
          <w:left w:val="nil"/>
          <w:bottom w:val="single" w:sz="8" w:space="0" w:color="8A479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CEE9" w:themeFill="accent6" w:themeFillTint="3F"/>
      </w:tcPr>
    </w:tblStylePr>
    <w:tblStylePr w:type="band1Horz">
      <w:tblPr/>
      <w:tcPr>
        <w:tcBorders>
          <w:left w:val="nil"/>
          <w:right w:val="nil"/>
          <w:insideH w:val="nil"/>
          <w:insideV w:val="nil"/>
        </w:tcBorders>
        <w:shd w:val="clear" w:color="auto" w:fill="E3CEE9" w:themeFill="accent6" w:themeFillTint="3F"/>
      </w:tcPr>
    </w:tblStylePr>
  </w:style>
  <w:style w:type="character" w:styleId="slodku">
    <w:name w:val="line number"/>
    <w:basedOn w:val="Standardnpsmoodstavce"/>
    <w:uiPriority w:val="99"/>
    <w:semiHidden/>
    <w:unhideWhenUsed/>
    <w:rsid w:val="002A480E"/>
  </w:style>
  <w:style w:type="paragraph" w:styleId="Seznam">
    <w:name w:val="List"/>
    <w:uiPriority w:val="99"/>
    <w:semiHidden/>
    <w:unhideWhenUsed/>
    <w:rsid w:val="002A480E"/>
    <w:pPr>
      <w:ind w:left="360" w:hanging="360"/>
      <w:contextualSpacing/>
    </w:pPr>
  </w:style>
  <w:style w:type="paragraph" w:styleId="Seznam2">
    <w:name w:val="List 2"/>
    <w:uiPriority w:val="99"/>
    <w:semiHidden/>
    <w:unhideWhenUsed/>
    <w:rsid w:val="002A480E"/>
    <w:pPr>
      <w:ind w:left="720" w:hanging="360"/>
      <w:contextualSpacing/>
    </w:pPr>
  </w:style>
  <w:style w:type="paragraph" w:styleId="Seznam3">
    <w:name w:val="List 3"/>
    <w:uiPriority w:val="99"/>
    <w:semiHidden/>
    <w:unhideWhenUsed/>
    <w:rsid w:val="002A480E"/>
    <w:pPr>
      <w:ind w:left="1080" w:hanging="360"/>
      <w:contextualSpacing/>
    </w:pPr>
  </w:style>
  <w:style w:type="paragraph" w:styleId="Seznam4">
    <w:name w:val="List 4"/>
    <w:uiPriority w:val="99"/>
    <w:semiHidden/>
    <w:unhideWhenUsed/>
    <w:rsid w:val="002A480E"/>
    <w:pPr>
      <w:ind w:left="1440" w:hanging="360"/>
      <w:contextualSpacing/>
    </w:pPr>
  </w:style>
  <w:style w:type="paragraph" w:styleId="Seznam5">
    <w:name w:val="List 5"/>
    <w:uiPriority w:val="99"/>
    <w:semiHidden/>
    <w:unhideWhenUsed/>
    <w:rsid w:val="002A480E"/>
    <w:pPr>
      <w:ind w:left="1800" w:hanging="360"/>
      <w:contextualSpacing/>
    </w:pPr>
  </w:style>
  <w:style w:type="paragraph" w:styleId="Seznamsodrkami">
    <w:name w:val="List Bullet"/>
    <w:uiPriority w:val="99"/>
    <w:unhideWhenUsed/>
    <w:rsid w:val="002A480E"/>
    <w:pPr>
      <w:numPr>
        <w:numId w:val="3"/>
      </w:numPr>
      <w:contextualSpacing/>
    </w:pPr>
  </w:style>
  <w:style w:type="paragraph" w:styleId="Seznamsodrkami2">
    <w:name w:val="List Bullet 2"/>
    <w:uiPriority w:val="99"/>
    <w:semiHidden/>
    <w:unhideWhenUsed/>
    <w:rsid w:val="002A480E"/>
    <w:pPr>
      <w:tabs>
        <w:tab w:val="num" w:pos="720"/>
      </w:tabs>
      <w:ind w:left="720" w:hanging="720"/>
      <w:contextualSpacing/>
    </w:pPr>
  </w:style>
  <w:style w:type="paragraph" w:styleId="Seznamsodrkami3">
    <w:name w:val="List Bullet 3"/>
    <w:uiPriority w:val="99"/>
    <w:semiHidden/>
    <w:unhideWhenUsed/>
    <w:rsid w:val="002A480E"/>
    <w:pPr>
      <w:tabs>
        <w:tab w:val="num" w:pos="720"/>
      </w:tabs>
      <w:ind w:left="720" w:hanging="720"/>
      <w:contextualSpacing/>
    </w:pPr>
  </w:style>
  <w:style w:type="paragraph" w:styleId="Seznamsodrkami4">
    <w:name w:val="List Bullet 4"/>
    <w:uiPriority w:val="99"/>
    <w:semiHidden/>
    <w:unhideWhenUsed/>
    <w:rsid w:val="002A480E"/>
    <w:pPr>
      <w:tabs>
        <w:tab w:val="num" w:pos="720"/>
      </w:tabs>
      <w:ind w:left="720" w:hanging="720"/>
      <w:contextualSpacing/>
    </w:pPr>
  </w:style>
  <w:style w:type="paragraph" w:styleId="Seznamsodrkami5">
    <w:name w:val="List Bullet 5"/>
    <w:uiPriority w:val="99"/>
    <w:semiHidden/>
    <w:unhideWhenUsed/>
    <w:rsid w:val="002A480E"/>
    <w:pPr>
      <w:tabs>
        <w:tab w:val="num" w:pos="720"/>
      </w:tabs>
      <w:ind w:left="720" w:hanging="720"/>
      <w:contextualSpacing/>
    </w:pPr>
  </w:style>
  <w:style w:type="paragraph" w:styleId="Pokraovnseznamu">
    <w:name w:val="List Continue"/>
    <w:uiPriority w:val="99"/>
    <w:semiHidden/>
    <w:unhideWhenUsed/>
    <w:rsid w:val="002A480E"/>
    <w:pPr>
      <w:ind w:left="360"/>
      <w:contextualSpacing/>
    </w:pPr>
  </w:style>
  <w:style w:type="paragraph" w:styleId="Pokraovnseznamu2">
    <w:name w:val="List Continue 2"/>
    <w:uiPriority w:val="99"/>
    <w:semiHidden/>
    <w:unhideWhenUsed/>
    <w:rsid w:val="002A480E"/>
    <w:pPr>
      <w:ind w:left="720"/>
      <w:contextualSpacing/>
    </w:pPr>
  </w:style>
  <w:style w:type="paragraph" w:styleId="Pokraovnseznamu3">
    <w:name w:val="List Continue 3"/>
    <w:uiPriority w:val="99"/>
    <w:semiHidden/>
    <w:unhideWhenUsed/>
    <w:rsid w:val="002A480E"/>
    <w:pPr>
      <w:ind w:left="1080"/>
      <w:contextualSpacing/>
    </w:pPr>
  </w:style>
  <w:style w:type="paragraph" w:styleId="Pokraovnseznamu4">
    <w:name w:val="List Continue 4"/>
    <w:uiPriority w:val="99"/>
    <w:semiHidden/>
    <w:unhideWhenUsed/>
    <w:rsid w:val="002A480E"/>
    <w:pPr>
      <w:ind w:left="1440"/>
      <w:contextualSpacing/>
    </w:pPr>
  </w:style>
  <w:style w:type="paragraph" w:styleId="Pokraovnseznamu5">
    <w:name w:val="List Continue 5"/>
    <w:uiPriority w:val="99"/>
    <w:semiHidden/>
    <w:unhideWhenUsed/>
    <w:rsid w:val="002A480E"/>
    <w:pPr>
      <w:ind w:left="1800"/>
      <w:contextualSpacing/>
    </w:pPr>
  </w:style>
  <w:style w:type="paragraph" w:styleId="slovanseznam">
    <w:name w:val="List Number"/>
    <w:uiPriority w:val="99"/>
    <w:semiHidden/>
    <w:unhideWhenUsed/>
    <w:rsid w:val="002A480E"/>
    <w:pPr>
      <w:tabs>
        <w:tab w:val="num" w:pos="720"/>
      </w:tabs>
      <w:ind w:left="720" w:hanging="720"/>
      <w:contextualSpacing/>
    </w:pPr>
  </w:style>
  <w:style w:type="paragraph" w:styleId="slovanseznam2">
    <w:name w:val="List Number 2"/>
    <w:uiPriority w:val="99"/>
    <w:semiHidden/>
    <w:unhideWhenUsed/>
    <w:rsid w:val="002A480E"/>
    <w:pPr>
      <w:tabs>
        <w:tab w:val="num" w:pos="720"/>
      </w:tabs>
      <w:ind w:left="720" w:hanging="720"/>
      <w:contextualSpacing/>
    </w:pPr>
  </w:style>
  <w:style w:type="paragraph" w:styleId="slovanseznam3">
    <w:name w:val="List Number 3"/>
    <w:uiPriority w:val="99"/>
    <w:semiHidden/>
    <w:unhideWhenUsed/>
    <w:rsid w:val="002A480E"/>
    <w:pPr>
      <w:tabs>
        <w:tab w:val="num" w:pos="720"/>
      </w:tabs>
      <w:ind w:left="720" w:hanging="720"/>
      <w:contextualSpacing/>
    </w:pPr>
  </w:style>
  <w:style w:type="paragraph" w:styleId="slovanseznam4">
    <w:name w:val="List Number 4"/>
    <w:uiPriority w:val="99"/>
    <w:semiHidden/>
    <w:unhideWhenUsed/>
    <w:rsid w:val="002A480E"/>
    <w:pPr>
      <w:tabs>
        <w:tab w:val="num" w:pos="720"/>
      </w:tabs>
      <w:ind w:left="720" w:hanging="720"/>
      <w:contextualSpacing/>
    </w:pPr>
  </w:style>
  <w:style w:type="paragraph" w:styleId="slovanseznam5">
    <w:name w:val="List Number 5"/>
    <w:uiPriority w:val="99"/>
    <w:semiHidden/>
    <w:unhideWhenUsed/>
    <w:rsid w:val="002A480E"/>
    <w:pPr>
      <w:tabs>
        <w:tab w:val="num" w:pos="720"/>
      </w:tabs>
      <w:ind w:left="720" w:hanging="720"/>
      <w:contextualSpacing/>
    </w:pPr>
  </w:style>
  <w:style w:type="paragraph" w:styleId="Odstavecseseznamem">
    <w:name w:val="List Paragraph"/>
    <w:uiPriority w:val="34"/>
    <w:unhideWhenUsed/>
    <w:qFormat/>
    <w:rsid w:val="002A480E"/>
    <w:pPr>
      <w:ind w:left="720"/>
      <w:contextualSpacing/>
    </w:pPr>
  </w:style>
  <w:style w:type="table" w:styleId="Svtltabulkaseznamu1">
    <w:name w:val="List Table 1 Light"/>
    <w:basedOn w:val="Normlntabulka"/>
    <w:uiPriority w:val="46"/>
    <w:rsid w:val="002A480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tltabulkaseznamu1zvraznn1">
    <w:name w:val="List Table 1 Light Accent 1"/>
    <w:basedOn w:val="Normlntabulka"/>
    <w:uiPriority w:val="46"/>
    <w:rsid w:val="002A480E"/>
    <w:pPr>
      <w:spacing w:after="0" w:line="240" w:lineRule="auto"/>
    </w:pPr>
    <w:tblPr>
      <w:tblStyleRowBandSize w:val="1"/>
      <w:tblStyleColBandSize w:val="1"/>
    </w:tblPr>
    <w:tblStylePr w:type="firstRow">
      <w:rPr>
        <w:b/>
        <w:bCs/>
      </w:rPr>
      <w:tblPr/>
      <w:tcPr>
        <w:tcBorders>
          <w:bottom w:val="single" w:sz="4" w:space="0" w:color="4C9DFF" w:themeColor="accent1" w:themeTint="99"/>
        </w:tcBorders>
      </w:tcPr>
    </w:tblStylePr>
    <w:tblStylePr w:type="lastRow">
      <w:rPr>
        <w:b/>
        <w:bCs/>
      </w:rPr>
      <w:tblPr/>
      <w:tcPr>
        <w:tcBorders>
          <w:top w:val="single" w:sz="4" w:space="0" w:color="4C9DFF" w:themeColor="accent1" w:themeTint="99"/>
        </w:tcBorders>
      </w:tc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Svtltabulkaseznamu1zvraznn2">
    <w:name w:val="List Table 1 Light Accent 2"/>
    <w:basedOn w:val="Normlntabulka"/>
    <w:uiPriority w:val="46"/>
    <w:rsid w:val="002A480E"/>
    <w:pPr>
      <w:spacing w:after="0" w:line="240" w:lineRule="auto"/>
    </w:pPr>
    <w:tblPr>
      <w:tblStyleRowBandSize w:val="1"/>
      <w:tblStyleColBandSize w:val="1"/>
    </w:tblPr>
    <w:tblStylePr w:type="firstRow">
      <w:rPr>
        <w:b/>
        <w:bCs/>
      </w:rPr>
      <w:tblPr/>
      <w:tcPr>
        <w:tcBorders>
          <w:bottom w:val="single" w:sz="4" w:space="0" w:color="88CBEE" w:themeColor="accent2" w:themeTint="99"/>
        </w:tcBorders>
      </w:tcPr>
    </w:tblStylePr>
    <w:tblStylePr w:type="lastRow">
      <w:rPr>
        <w:b/>
        <w:bCs/>
      </w:rPr>
      <w:tblPr/>
      <w:tcPr>
        <w:tcBorders>
          <w:top w:val="single" w:sz="4" w:space="0" w:color="88CBEE" w:themeColor="accent2" w:themeTint="99"/>
        </w:tcBorders>
      </w:tc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Svtltabulkaseznamu1zvraznn3">
    <w:name w:val="List Table 1 Light Accent 3"/>
    <w:basedOn w:val="Normlntabulka"/>
    <w:uiPriority w:val="46"/>
    <w:rsid w:val="002A480E"/>
    <w:pPr>
      <w:spacing w:after="0" w:line="240" w:lineRule="auto"/>
    </w:pPr>
    <w:tblPr>
      <w:tblStyleRowBandSize w:val="1"/>
      <w:tblStyleColBandSize w:val="1"/>
    </w:tblPr>
    <w:tblStylePr w:type="firstRow">
      <w:rPr>
        <w:b/>
        <w:bCs/>
      </w:rPr>
      <w:tblPr/>
      <w:tcPr>
        <w:tcBorders>
          <w:bottom w:val="single" w:sz="4" w:space="0" w:color="C4CBD3" w:themeColor="accent3" w:themeTint="99"/>
        </w:tcBorders>
      </w:tcPr>
    </w:tblStylePr>
    <w:tblStylePr w:type="lastRow">
      <w:rPr>
        <w:b/>
        <w:bCs/>
      </w:rPr>
      <w:tblPr/>
      <w:tcPr>
        <w:tcBorders>
          <w:top w:val="single" w:sz="4" w:space="0" w:color="C4CBD3" w:themeColor="accent3" w:themeTint="99"/>
        </w:tcBorders>
      </w:tc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Svtltabulkaseznamu1zvraznn4">
    <w:name w:val="List Table 1 Light Accent 4"/>
    <w:basedOn w:val="Normlntabulka"/>
    <w:uiPriority w:val="46"/>
    <w:rsid w:val="002A480E"/>
    <w:pPr>
      <w:spacing w:after="0" w:line="240" w:lineRule="auto"/>
    </w:pPr>
    <w:tblPr>
      <w:tblStyleRowBandSize w:val="1"/>
      <w:tblStyleColBandSize w:val="1"/>
    </w:tblPr>
    <w:tblStylePr w:type="firstRow">
      <w:rPr>
        <w:b/>
        <w:bCs/>
      </w:rPr>
      <w:tblPr/>
      <w:tcPr>
        <w:tcBorders>
          <w:bottom w:val="single" w:sz="4" w:space="0" w:color="FF1FA0" w:themeColor="accent4" w:themeTint="99"/>
        </w:tcBorders>
      </w:tcPr>
    </w:tblStylePr>
    <w:tblStylePr w:type="lastRow">
      <w:rPr>
        <w:b/>
        <w:bCs/>
      </w:rPr>
      <w:tblPr/>
      <w:tcPr>
        <w:tcBorders>
          <w:top w:val="single" w:sz="4" w:space="0" w:color="FF1FA0" w:themeColor="accent4" w:themeTint="99"/>
        </w:tcBorders>
      </w:tc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Svtltabulkaseznamu1zvraznn5">
    <w:name w:val="List Table 1 Light Accent 5"/>
    <w:basedOn w:val="Normlntabulka"/>
    <w:uiPriority w:val="46"/>
    <w:rsid w:val="002A480E"/>
    <w:pPr>
      <w:spacing w:after="0" w:line="240" w:lineRule="auto"/>
    </w:pPr>
    <w:tblPr>
      <w:tblStyleRowBandSize w:val="1"/>
      <w:tblStyleColBandSize w:val="1"/>
    </w:tblPr>
    <w:tblStylePr w:type="firstRow">
      <w:rPr>
        <w:b/>
        <w:bCs/>
      </w:rPr>
      <w:tblPr/>
      <w:tcPr>
        <w:tcBorders>
          <w:bottom w:val="single" w:sz="4" w:space="0" w:color="976BE7" w:themeColor="accent5" w:themeTint="99"/>
        </w:tcBorders>
      </w:tcPr>
    </w:tblStylePr>
    <w:tblStylePr w:type="lastRow">
      <w:rPr>
        <w:b/>
        <w:bCs/>
      </w:rPr>
      <w:tblPr/>
      <w:tcPr>
        <w:tcBorders>
          <w:top w:val="single" w:sz="4" w:space="0" w:color="976BE7" w:themeColor="accent5" w:themeTint="99"/>
        </w:tcBorders>
      </w:tc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Svtltabulkaseznamu1zvraznn6">
    <w:name w:val="List Table 1 Light Accent 6"/>
    <w:basedOn w:val="Normlntabulka"/>
    <w:uiPriority w:val="46"/>
    <w:rsid w:val="002A480E"/>
    <w:pPr>
      <w:spacing w:after="0" w:line="240" w:lineRule="auto"/>
    </w:pPr>
    <w:tblPr>
      <w:tblStyleRowBandSize w:val="1"/>
      <w:tblStyleColBandSize w:val="1"/>
    </w:tblPr>
    <w:tblStylePr w:type="firstRow">
      <w:rPr>
        <w:b/>
        <w:bCs/>
      </w:rPr>
      <w:tblPr/>
      <w:tcPr>
        <w:tcBorders>
          <w:bottom w:val="single" w:sz="4" w:space="0" w:color="BC89C9" w:themeColor="accent6" w:themeTint="99"/>
        </w:tcBorders>
      </w:tcPr>
    </w:tblStylePr>
    <w:tblStylePr w:type="lastRow">
      <w:rPr>
        <w:b/>
        <w:bCs/>
      </w:rPr>
      <w:tblPr/>
      <w:tcPr>
        <w:tcBorders>
          <w:top w:val="sing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Tabulkaseznamu2">
    <w:name w:val="List Table 2"/>
    <w:basedOn w:val="Normlntabulka"/>
    <w:uiPriority w:val="47"/>
    <w:rsid w:val="002A480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eznamu2zvraznn1">
    <w:name w:val="List Table 2 Accent 1"/>
    <w:basedOn w:val="Normlntabulka"/>
    <w:uiPriority w:val="47"/>
    <w:rsid w:val="002A480E"/>
    <w:pPr>
      <w:spacing w:after="0" w:line="240" w:lineRule="auto"/>
    </w:pPr>
    <w:tblPr>
      <w:tblStyleRowBandSize w:val="1"/>
      <w:tblStyleColBandSize w:val="1"/>
      <w:tblBorders>
        <w:top w:val="single" w:sz="4" w:space="0" w:color="4C9DFF" w:themeColor="accent1" w:themeTint="99"/>
        <w:bottom w:val="single" w:sz="4" w:space="0" w:color="4C9DFF" w:themeColor="accent1" w:themeTint="99"/>
        <w:insideH w:val="single" w:sz="4" w:space="0" w:color="4C9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Tabulkaseznamu2zvraznn2">
    <w:name w:val="List Table 2 Accent 2"/>
    <w:basedOn w:val="Normlntabulka"/>
    <w:uiPriority w:val="47"/>
    <w:rsid w:val="002A480E"/>
    <w:pPr>
      <w:spacing w:after="0" w:line="240" w:lineRule="auto"/>
    </w:pPr>
    <w:tblPr>
      <w:tblStyleRowBandSize w:val="1"/>
      <w:tblStyleColBandSize w:val="1"/>
      <w:tblBorders>
        <w:top w:val="single" w:sz="4" w:space="0" w:color="88CBEE" w:themeColor="accent2" w:themeTint="99"/>
        <w:bottom w:val="single" w:sz="4" w:space="0" w:color="88CBEE" w:themeColor="accent2" w:themeTint="99"/>
        <w:insideH w:val="single" w:sz="4" w:space="0" w:color="88CBE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Tabulkaseznamu2zvraznn3">
    <w:name w:val="List Table 2 Accent 3"/>
    <w:basedOn w:val="Normlntabulka"/>
    <w:uiPriority w:val="47"/>
    <w:rsid w:val="002A480E"/>
    <w:pPr>
      <w:spacing w:after="0" w:line="240" w:lineRule="auto"/>
    </w:pPr>
    <w:tblPr>
      <w:tblStyleRowBandSize w:val="1"/>
      <w:tblStyleColBandSize w:val="1"/>
      <w:tblBorders>
        <w:top w:val="single" w:sz="4" w:space="0" w:color="C4CBD3" w:themeColor="accent3" w:themeTint="99"/>
        <w:bottom w:val="single" w:sz="4" w:space="0" w:color="C4CBD3" w:themeColor="accent3" w:themeTint="99"/>
        <w:insideH w:val="single" w:sz="4" w:space="0" w:color="C4CBD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Tabulkaseznamu2zvraznn4">
    <w:name w:val="List Table 2 Accent 4"/>
    <w:basedOn w:val="Normlntabulka"/>
    <w:uiPriority w:val="47"/>
    <w:rsid w:val="002A480E"/>
    <w:pPr>
      <w:spacing w:after="0" w:line="240" w:lineRule="auto"/>
    </w:pPr>
    <w:tblPr>
      <w:tblStyleRowBandSize w:val="1"/>
      <w:tblStyleColBandSize w:val="1"/>
      <w:tblBorders>
        <w:top w:val="single" w:sz="4" w:space="0" w:color="FF1FA0" w:themeColor="accent4" w:themeTint="99"/>
        <w:bottom w:val="single" w:sz="4" w:space="0" w:color="FF1FA0" w:themeColor="accent4" w:themeTint="99"/>
        <w:insideH w:val="single" w:sz="4" w:space="0" w:color="FF1FA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Tabulkaseznamu2zvraznn5">
    <w:name w:val="List Table 2 Accent 5"/>
    <w:basedOn w:val="Normlntabulka"/>
    <w:uiPriority w:val="47"/>
    <w:rsid w:val="002A480E"/>
    <w:pPr>
      <w:spacing w:after="0" w:line="240" w:lineRule="auto"/>
    </w:pPr>
    <w:tblPr>
      <w:tblStyleRowBandSize w:val="1"/>
      <w:tblStyleColBandSize w:val="1"/>
      <w:tblBorders>
        <w:top w:val="single" w:sz="4" w:space="0" w:color="976BE7" w:themeColor="accent5" w:themeTint="99"/>
        <w:bottom w:val="single" w:sz="4" w:space="0" w:color="976BE7" w:themeColor="accent5" w:themeTint="99"/>
        <w:insideH w:val="single" w:sz="4" w:space="0" w:color="976BE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Tabulkaseznamu2zvraznn6">
    <w:name w:val="List Table 2 Accent 6"/>
    <w:basedOn w:val="Normlntabulka"/>
    <w:uiPriority w:val="47"/>
    <w:rsid w:val="002A480E"/>
    <w:pPr>
      <w:spacing w:after="0" w:line="240" w:lineRule="auto"/>
    </w:pPr>
    <w:tblPr>
      <w:tblStyleRowBandSize w:val="1"/>
      <w:tblStyleColBandSize w:val="1"/>
      <w:tblBorders>
        <w:top w:val="single" w:sz="4" w:space="0" w:color="BC89C9" w:themeColor="accent6" w:themeTint="99"/>
        <w:bottom w:val="single" w:sz="4" w:space="0" w:color="BC89C9" w:themeColor="accent6" w:themeTint="99"/>
        <w:insideH w:val="single" w:sz="4" w:space="0" w:color="BC89C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Tabulkaseznamu3">
    <w:name w:val="List Table 3"/>
    <w:basedOn w:val="Normlntabulka"/>
    <w:uiPriority w:val="48"/>
    <w:rsid w:val="002A480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ulkaseznamu3zvraznn1">
    <w:name w:val="List Table 3 Accent 1"/>
    <w:basedOn w:val="Normlntabulka"/>
    <w:uiPriority w:val="48"/>
    <w:rsid w:val="002A480E"/>
    <w:pPr>
      <w:spacing w:after="0" w:line="240" w:lineRule="auto"/>
    </w:pPr>
    <w:tblPr>
      <w:tblStyleRowBandSize w:val="1"/>
      <w:tblStyleColBandSize w:val="1"/>
      <w:tblBorders>
        <w:top w:val="single" w:sz="4" w:space="0" w:color="0061D4" w:themeColor="accent1"/>
        <w:left w:val="single" w:sz="4" w:space="0" w:color="0061D4" w:themeColor="accent1"/>
        <w:bottom w:val="single" w:sz="4" w:space="0" w:color="0061D4" w:themeColor="accent1"/>
        <w:right w:val="single" w:sz="4" w:space="0" w:color="0061D4" w:themeColor="accent1"/>
      </w:tblBorders>
    </w:tblPr>
    <w:tblStylePr w:type="firstRow">
      <w:rPr>
        <w:b/>
        <w:bCs/>
        <w:color w:val="FFFFFF" w:themeColor="background1"/>
      </w:rPr>
      <w:tblPr/>
      <w:tcPr>
        <w:shd w:val="clear" w:color="auto" w:fill="0061D4" w:themeFill="accent1"/>
      </w:tcPr>
    </w:tblStylePr>
    <w:tblStylePr w:type="lastRow">
      <w:rPr>
        <w:b/>
        <w:bCs/>
      </w:rPr>
      <w:tblPr/>
      <w:tcPr>
        <w:tcBorders>
          <w:top w:val="double" w:sz="4" w:space="0" w:color="0061D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1D4" w:themeColor="accent1"/>
          <w:right w:val="single" w:sz="4" w:space="0" w:color="0061D4" w:themeColor="accent1"/>
        </w:tcBorders>
      </w:tcPr>
    </w:tblStylePr>
    <w:tblStylePr w:type="band1Horz">
      <w:tblPr/>
      <w:tcPr>
        <w:tcBorders>
          <w:top w:val="single" w:sz="4" w:space="0" w:color="0061D4" w:themeColor="accent1"/>
          <w:bottom w:val="single" w:sz="4" w:space="0" w:color="0061D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1D4" w:themeColor="accent1"/>
          <w:left w:val="nil"/>
        </w:tcBorders>
      </w:tcPr>
    </w:tblStylePr>
    <w:tblStylePr w:type="swCell">
      <w:tblPr/>
      <w:tcPr>
        <w:tcBorders>
          <w:top w:val="double" w:sz="4" w:space="0" w:color="0061D4" w:themeColor="accent1"/>
          <w:right w:val="nil"/>
        </w:tcBorders>
      </w:tcPr>
    </w:tblStylePr>
  </w:style>
  <w:style w:type="table" w:styleId="Tabulkaseznamu3zvraznn2">
    <w:name w:val="List Table 3 Accent 2"/>
    <w:basedOn w:val="Normlntabulka"/>
    <w:uiPriority w:val="48"/>
    <w:rsid w:val="002A480E"/>
    <w:pPr>
      <w:spacing w:after="0" w:line="240" w:lineRule="auto"/>
    </w:pPr>
    <w:tblPr>
      <w:tblStyleRowBandSize w:val="1"/>
      <w:tblStyleColBandSize w:val="1"/>
      <w:tblBorders>
        <w:top w:val="single" w:sz="4" w:space="0" w:color="3AA9E3" w:themeColor="accent2"/>
        <w:left w:val="single" w:sz="4" w:space="0" w:color="3AA9E3" w:themeColor="accent2"/>
        <w:bottom w:val="single" w:sz="4" w:space="0" w:color="3AA9E3" w:themeColor="accent2"/>
        <w:right w:val="single" w:sz="4" w:space="0" w:color="3AA9E3" w:themeColor="accent2"/>
      </w:tblBorders>
    </w:tblPr>
    <w:tblStylePr w:type="firstRow">
      <w:rPr>
        <w:b/>
        <w:bCs/>
        <w:color w:val="FFFFFF" w:themeColor="background1"/>
      </w:rPr>
      <w:tblPr/>
      <w:tcPr>
        <w:shd w:val="clear" w:color="auto" w:fill="3AA9E3" w:themeFill="accent2"/>
      </w:tcPr>
    </w:tblStylePr>
    <w:tblStylePr w:type="lastRow">
      <w:rPr>
        <w:b/>
        <w:bCs/>
      </w:rPr>
      <w:tblPr/>
      <w:tcPr>
        <w:tcBorders>
          <w:top w:val="double" w:sz="4" w:space="0" w:color="3AA9E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A9E3" w:themeColor="accent2"/>
          <w:right w:val="single" w:sz="4" w:space="0" w:color="3AA9E3" w:themeColor="accent2"/>
        </w:tcBorders>
      </w:tcPr>
    </w:tblStylePr>
    <w:tblStylePr w:type="band1Horz">
      <w:tblPr/>
      <w:tcPr>
        <w:tcBorders>
          <w:top w:val="single" w:sz="4" w:space="0" w:color="3AA9E3" w:themeColor="accent2"/>
          <w:bottom w:val="single" w:sz="4" w:space="0" w:color="3AA9E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A9E3" w:themeColor="accent2"/>
          <w:left w:val="nil"/>
        </w:tcBorders>
      </w:tcPr>
    </w:tblStylePr>
    <w:tblStylePr w:type="swCell">
      <w:tblPr/>
      <w:tcPr>
        <w:tcBorders>
          <w:top w:val="double" w:sz="4" w:space="0" w:color="3AA9E3" w:themeColor="accent2"/>
          <w:right w:val="nil"/>
        </w:tcBorders>
      </w:tcPr>
    </w:tblStylePr>
  </w:style>
  <w:style w:type="table" w:styleId="Tabulkaseznamu3zvraznn3">
    <w:name w:val="List Table 3 Accent 3"/>
    <w:basedOn w:val="Normlntabulka"/>
    <w:uiPriority w:val="48"/>
    <w:rsid w:val="002A480E"/>
    <w:pPr>
      <w:spacing w:after="0" w:line="240" w:lineRule="auto"/>
    </w:pPr>
    <w:tblPr>
      <w:tblStyleRowBandSize w:val="1"/>
      <w:tblStyleColBandSize w:val="1"/>
      <w:tblBorders>
        <w:top w:val="single" w:sz="4" w:space="0" w:color="9EAAB6" w:themeColor="accent3"/>
        <w:left w:val="single" w:sz="4" w:space="0" w:color="9EAAB6" w:themeColor="accent3"/>
        <w:bottom w:val="single" w:sz="4" w:space="0" w:color="9EAAB6" w:themeColor="accent3"/>
        <w:right w:val="single" w:sz="4" w:space="0" w:color="9EAAB6" w:themeColor="accent3"/>
      </w:tblBorders>
    </w:tblPr>
    <w:tblStylePr w:type="firstRow">
      <w:rPr>
        <w:b/>
        <w:bCs/>
        <w:color w:val="FFFFFF" w:themeColor="background1"/>
      </w:rPr>
      <w:tblPr/>
      <w:tcPr>
        <w:shd w:val="clear" w:color="auto" w:fill="9EAAB6" w:themeFill="accent3"/>
      </w:tcPr>
    </w:tblStylePr>
    <w:tblStylePr w:type="lastRow">
      <w:rPr>
        <w:b/>
        <w:bCs/>
      </w:rPr>
      <w:tblPr/>
      <w:tcPr>
        <w:tcBorders>
          <w:top w:val="double" w:sz="4" w:space="0" w:color="9EAAB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AAB6" w:themeColor="accent3"/>
          <w:right w:val="single" w:sz="4" w:space="0" w:color="9EAAB6" w:themeColor="accent3"/>
        </w:tcBorders>
      </w:tcPr>
    </w:tblStylePr>
    <w:tblStylePr w:type="band1Horz">
      <w:tblPr/>
      <w:tcPr>
        <w:tcBorders>
          <w:top w:val="single" w:sz="4" w:space="0" w:color="9EAAB6" w:themeColor="accent3"/>
          <w:bottom w:val="single" w:sz="4" w:space="0" w:color="9EAAB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AAB6" w:themeColor="accent3"/>
          <w:left w:val="nil"/>
        </w:tcBorders>
      </w:tcPr>
    </w:tblStylePr>
    <w:tblStylePr w:type="swCell">
      <w:tblPr/>
      <w:tcPr>
        <w:tcBorders>
          <w:top w:val="double" w:sz="4" w:space="0" w:color="9EAAB6" w:themeColor="accent3"/>
          <w:right w:val="nil"/>
        </w:tcBorders>
      </w:tcPr>
    </w:tblStylePr>
  </w:style>
  <w:style w:type="table" w:styleId="Tabulkaseznamu3zvraznn4">
    <w:name w:val="List Table 3 Accent 4"/>
    <w:basedOn w:val="Normlntabulka"/>
    <w:uiPriority w:val="48"/>
    <w:rsid w:val="002A480E"/>
    <w:pPr>
      <w:spacing w:after="0" w:line="240" w:lineRule="auto"/>
    </w:pPr>
    <w:tblPr>
      <w:tblStyleRowBandSize w:val="1"/>
      <w:tblStyleColBandSize w:val="1"/>
      <w:tblBorders>
        <w:top w:val="single" w:sz="4" w:space="0" w:color="8A0050" w:themeColor="accent4"/>
        <w:left w:val="single" w:sz="4" w:space="0" w:color="8A0050" w:themeColor="accent4"/>
        <w:bottom w:val="single" w:sz="4" w:space="0" w:color="8A0050" w:themeColor="accent4"/>
        <w:right w:val="single" w:sz="4" w:space="0" w:color="8A0050" w:themeColor="accent4"/>
      </w:tblBorders>
    </w:tblPr>
    <w:tblStylePr w:type="firstRow">
      <w:rPr>
        <w:b/>
        <w:bCs/>
        <w:color w:val="FFFFFF" w:themeColor="background1"/>
      </w:rPr>
      <w:tblPr/>
      <w:tcPr>
        <w:shd w:val="clear" w:color="auto" w:fill="8A0050" w:themeFill="accent4"/>
      </w:tcPr>
    </w:tblStylePr>
    <w:tblStylePr w:type="lastRow">
      <w:rPr>
        <w:b/>
        <w:bCs/>
      </w:rPr>
      <w:tblPr/>
      <w:tcPr>
        <w:tcBorders>
          <w:top w:val="double" w:sz="4" w:space="0" w:color="8A0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0050" w:themeColor="accent4"/>
          <w:right w:val="single" w:sz="4" w:space="0" w:color="8A0050" w:themeColor="accent4"/>
        </w:tcBorders>
      </w:tcPr>
    </w:tblStylePr>
    <w:tblStylePr w:type="band1Horz">
      <w:tblPr/>
      <w:tcPr>
        <w:tcBorders>
          <w:top w:val="single" w:sz="4" w:space="0" w:color="8A0050" w:themeColor="accent4"/>
          <w:bottom w:val="single" w:sz="4" w:space="0" w:color="8A0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0050" w:themeColor="accent4"/>
          <w:left w:val="nil"/>
        </w:tcBorders>
      </w:tcPr>
    </w:tblStylePr>
    <w:tblStylePr w:type="swCell">
      <w:tblPr/>
      <w:tcPr>
        <w:tcBorders>
          <w:top w:val="double" w:sz="4" w:space="0" w:color="8A0050" w:themeColor="accent4"/>
          <w:right w:val="nil"/>
        </w:tcBorders>
      </w:tcPr>
    </w:tblStylePr>
  </w:style>
  <w:style w:type="table" w:styleId="Tabulkaseznamu3zvraznn5">
    <w:name w:val="List Table 3 Accent 5"/>
    <w:basedOn w:val="Normlntabulka"/>
    <w:uiPriority w:val="48"/>
    <w:rsid w:val="002A480E"/>
    <w:pPr>
      <w:spacing w:after="0" w:line="240" w:lineRule="auto"/>
    </w:pPr>
    <w:tblPr>
      <w:tblStyleRowBandSize w:val="1"/>
      <w:tblStyleColBandSize w:val="1"/>
      <w:tblBorders>
        <w:top w:val="single" w:sz="4" w:space="0" w:color="591FC3" w:themeColor="accent5"/>
        <w:left w:val="single" w:sz="4" w:space="0" w:color="591FC3" w:themeColor="accent5"/>
        <w:bottom w:val="single" w:sz="4" w:space="0" w:color="591FC3" w:themeColor="accent5"/>
        <w:right w:val="single" w:sz="4" w:space="0" w:color="591FC3" w:themeColor="accent5"/>
      </w:tblBorders>
    </w:tblPr>
    <w:tblStylePr w:type="firstRow">
      <w:rPr>
        <w:b/>
        <w:bCs/>
        <w:color w:val="FFFFFF" w:themeColor="background1"/>
      </w:rPr>
      <w:tblPr/>
      <w:tcPr>
        <w:shd w:val="clear" w:color="auto" w:fill="591FC3" w:themeFill="accent5"/>
      </w:tcPr>
    </w:tblStylePr>
    <w:tblStylePr w:type="lastRow">
      <w:rPr>
        <w:b/>
        <w:bCs/>
      </w:rPr>
      <w:tblPr/>
      <w:tcPr>
        <w:tcBorders>
          <w:top w:val="double" w:sz="4" w:space="0" w:color="591FC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1FC3" w:themeColor="accent5"/>
          <w:right w:val="single" w:sz="4" w:space="0" w:color="591FC3" w:themeColor="accent5"/>
        </w:tcBorders>
      </w:tcPr>
    </w:tblStylePr>
    <w:tblStylePr w:type="band1Horz">
      <w:tblPr/>
      <w:tcPr>
        <w:tcBorders>
          <w:top w:val="single" w:sz="4" w:space="0" w:color="591FC3" w:themeColor="accent5"/>
          <w:bottom w:val="single" w:sz="4" w:space="0" w:color="591FC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1FC3" w:themeColor="accent5"/>
          <w:left w:val="nil"/>
        </w:tcBorders>
      </w:tcPr>
    </w:tblStylePr>
    <w:tblStylePr w:type="swCell">
      <w:tblPr/>
      <w:tcPr>
        <w:tcBorders>
          <w:top w:val="double" w:sz="4" w:space="0" w:color="591FC3" w:themeColor="accent5"/>
          <w:right w:val="nil"/>
        </w:tcBorders>
      </w:tcPr>
    </w:tblStylePr>
  </w:style>
  <w:style w:type="table" w:styleId="Tabulkaseznamu3zvraznn6">
    <w:name w:val="List Table 3 Accent 6"/>
    <w:basedOn w:val="Normlntabulka"/>
    <w:uiPriority w:val="48"/>
    <w:rsid w:val="002A480E"/>
    <w:pPr>
      <w:spacing w:after="0" w:line="240" w:lineRule="auto"/>
    </w:pPr>
    <w:tblPr>
      <w:tblStyleRowBandSize w:val="1"/>
      <w:tblStyleColBandSize w:val="1"/>
      <w:tblBorders>
        <w:top w:val="single" w:sz="4" w:space="0" w:color="8A479B" w:themeColor="accent6"/>
        <w:left w:val="single" w:sz="4" w:space="0" w:color="8A479B" w:themeColor="accent6"/>
        <w:bottom w:val="single" w:sz="4" w:space="0" w:color="8A479B" w:themeColor="accent6"/>
        <w:right w:val="single" w:sz="4" w:space="0" w:color="8A479B" w:themeColor="accent6"/>
      </w:tblBorders>
    </w:tblPr>
    <w:tblStylePr w:type="firstRow">
      <w:rPr>
        <w:b/>
        <w:bCs/>
        <w:color w:val="FFFFFF" w:themeColor="background1"/>
      </w:rPr>
      <w:tblPr/>
      <w:tcPr>
        <w:shd w:val="clear" w:color="auto" w:fill="8A479B" w:themeFill="accent6"/>
      </w:tcPr>
    </w:tblStylePr>
    <w:tblStylePr w:type="lastRow">
      <w:rPr>
        <w:b/>
        <w:bCs/>
      </w:rPr>
      <w:tblPr/>
      <w:tcPr>
        <w:tcBorders>
          <w:top w:val="double" w:sz="4" w:space="0" w:color="8A479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479B" w:themeColor="accent6"/>
          <w:right w:val="single" w:sz="4" w:space="0" w:color="8A479B" w:themeColor="accent6"/>
        </w:tcBorders>
      </w:tcPr>
    </w:tblStylePr>
    <w:tblStylePr w:type="band1Horz">
      <w:tblPr/>
      <w:tcPr>
        <w:tcBorders>
          <w:top w:val="single" w:sz="4" w:space="0" w:color="8A479B" w:themeColor="accent6"/>
          <w:bottom w:val="single" w:sz="4" w:space="0" w:color="8A479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479B" w:themeColor="accent6"/>
          <w:left w:val="nil"/>
        </w:tcBorders>
      </w:tcPr>
    </w:tblStylePr>
    <w:tblStylePr w:type="swCell">
      <w:tblPr/>
      <w:tcPr>
        <w:tcBorders>
          <w:top w:val="double" w:sz="4" w:space="0" w:color="8A479B" w:themeColor="accent6"/>
          <w:right w:val="nil"/>
        </w:tcBorders>
      </w:tcPr>
    </w:tblStylePr>
  </w:style>
  <w:style w:type="table" w:styleId="Tabulkaseznamu4">
    <w:name w:val="List Table 4"/>
    <w:basedOn w:val="Normlntabulka"/>
    <w:uiPriority w:val="49"/>
    <w:rsid w:val="002A480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eznamu4zvraznn1">
    <w:name w:val="List Table 4 Accent 1"/>
    <w:basedOn w:val="Normlntabulka"/>
    <w:uiPriority w:val="49"/>
    <w:rsid w:val="002A480E"/>
    <w:pPr>
      <w:spacing w:after="0" w:line="240" w:lineRule="auto"/>
    </w:pPr>
    <w:tblPr>
      <w:tblStyleRowBandSize w:val="1"/>
      <w:tblStyleColBandSize w:val="1"/>
      <w:tblBorders>
        <w:top w:val="single" w:sz="4" w:space="0" w:color="4C9DFF" w:themeColor="accent1" w:themeTint="99"/>
        <w:left w:val="single" w:sz="4" w:space="0" w:color="4C9DFF" w:themeColor="accent1" w:themeTint="99"/>
        <w:bottom w:val="single" w:sz="4" w:space="0" w:color="4C9DFF" w:themeColor="accent1" w:themeTint="99"/>
        <w:right w:val="single" w:sz="4" w:space="0" w:color="4C9DFF" w:themeColor="accent1" w:themeTint="99"/>
        <w:insideH w:val="single" w:sz="4" w:space="0" w:color="4C9DFF" w:themeColor="accent1" w:themeTint="99"/>
      </w:tblBorders>
    </w:tblPr>
    <w:tblStylePr w:type="firstRow">
      <w:rPr>
        <w:b/>
        <w:bCs/>
        <w:color w:val="FFFFFF" w:themeColor="background1"/>
      </w:rPr>
      <w:tblPr/>
      <w:tcPr>
        <w:tcBorders>
          <w:top w:val="single" w:sz="4" w:space="0" w:color="0061D4" w:themeColor="accent1"/>
          <w:left w:val="single" w:sz="4" w:space="0" w:color="0061D4" w:themeColor="accent1"/>
          <w:bottom w:val="single" w:sz="4" w:space="0" w:color="0061D4" w:themeColor="accent1"/>
          <w:right w:val="single" w:sz="4" w:space="0" w:color="0061D4" w:themeColor="accent1"/>
          <w:insideH w:val="nil"/>
        </w:tcBorders>
        <w:shd w:val="clear" w:color="auto" w:fill="0061D4" w:themeFill="accent1"/>
      </w:tcPr>
    </w:tblStylePr>
    <w:tblStylePr w:type="lastRow">
      <w:rPr>
        <w:b/>
        <w:bCs/>
      </w:rPr>
      <w:tblPr/>
      <w:tcPr>
        <w:tcBorders>
          <w:top w:val="double" w:sz="4" w:space="0" w:color="4C9DFF" w:themeColor="accent1" w:themeTint="99"/>
        </w:tcBorders>
      </w:tc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Tabulkaseznamu4zvraznn2">
    <w:name w:val="List Table 4 Accent 2"/>
    <w:basedOn w:val="Normlntabulka"/>
    <w:uiPriority w:val="49"/>
    <w:rsid w:val="002A480E"/>
    <w:pPr>
      <w:spacing w:after="0" w:line="240" w:lineRule="auto"/>
    </w:pPr>
    <w:tblPr>
      <w:tblStyleRowBandSize w:val="1"/>
      <w:tblStyleColBandSize w:val="1"/>
      <w:tblBorders>
        <w:top w:val="single" w:sz="4" w:space="0" w:color="88CBEE" w:themeColor="accent2" w:themeTint="99"/>
        <w:left w:val="single" w:sz="4" w:space="0" w:color="88CBEE" w:themeColor="accent2" w:themeTint="99"/>
        <w:bottom w:val="single" w:sz="4" w:space="0" w:color="88CBEE" w:themeColor="accent2" w:themeTint="99"/>
        <w:right w:val="single" w:sz="4" w:space="0" w:color="88CBEE" w:themeColor="accent2" w:themeTint="99"/>
        <w:insideH w:val="single" w:sz="4" w:space="0" w:color="88CBEE" w:themeColor="accent2" w:themeTint="99"/>
      </w:tblBorders>
    </w:tblPr>
    <w:tblStylePr w:type="firstRow">
      <w:rPr>
        <w:b/>
        <w:bCs/>
        <w:color w:val="FFFFFF" w:themeColor="background1"/>
      </w:rPr>
      <w:tblPr/>
      <w:tcPr>
        <w:tcBorders>
          <w:top w:val="single" w:sz="4" w:space="0" w:color="3AA9E3" w:themeColor="accent2"/>
          <w:left w:val="single" w:sz="4" w:space="0" w:color="3AA9E3" w:themeColor="accent2"/>
          <w:bottom w:val="single" w:sz="4" w:space="0" w:color="3AA9E3" w:themeColor="accent2"/>
          <w:right w:val="single" w:sz="4" w:space="0" w:color="3AA9E3" w:themeColor="accent2"/>
          <w:insideH w:val="nil"/>
        </w:tcBorders>
        <w:shd w:val="clear" w:color="auto" w:fill="3AA9E3" w:themeFill="accent2"/>
      </w:tcPr>
    </w:tblStylePr>
    <w:tblStylePr w:type="lastRow">
      <w:rPr>
        <w:b/>
        <w:bCs/>
      </w:rPr>
      <w:tblPr/>
      <w:tcPr>
        <w:tcBorders>
          <w:top w:val="double" w:sz="4" w:space="0" w:color="88CBEE" w:themeColor="accent2" w:themeTint="99"/>
        </w:tcBorders>
      </w:tc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Tabulkaseznamu4zvraznn3">
    <w:name w:val="List Table 4 Accent 3"/>
    <w:basedOn w:val="Normlntabulka"/>
    <w:uiPriority w:val="49"/>
    <w:rsid w:val="002A480E"/>
    <w:pPr>
      <w:spacing w:after="0" w:line="240" w:lineRule="auto"/>
    </w:pPr>
    <w:tblPr>
      <w:tblStyleRowBandSize w:val="1"/>
      <w:tblStyleColBandSize w:val="1"/>
      <w:tblBorders>
        <w:top w:val="single" w:sz="4" w:space="0" w:color="C4CBD3" w:themeColor="accent3" w:themeTint="99"/>
        <w:left w:val="single" w:sz="4" w:space="0" w:color="C4CBD3" w:themeColor="accent3" w:themeTint="99"/>
        <w:bottom w:val="single" w:sz="4" w:space="0" w:color="C4CBD3" w:themeColor="accent3" w:themeTint="99"/>
        <w:right w:val="single" w:sz="4" w:space="0" w:color="C4CBD3" w:themeColor="accent3" w:themeTint="99"/>
        <w:insideH w:val="single" w:sz="4" w:space="0" w:color="C4CBD3" w:themeColor="accent3" w:themeTint="99"/>
      </w:tblBorders>
    </w:tblPr>
    <w:tblStylePr w:type="firstRow">
      <w:rPr>
        <w:b/>
        <w:bCs/>
        <w:color w:val="FFFFFF" w:themeColor="background1"/>
      </w:rPr>
      <w:tblPr/>
      <w:tcPr>
        <w:tcBorders>
          <w:top w:val="single" w:sz="4" w:space="0" w:color="9EAAB6" w:themeColor="accent3"/>
          <w:left w:val="single" w:sz="4" w:space="0" w:color="9EAAB6" w:themeColor="accent3"/>
          <w:bottom w:val="single" w:sz="4" w:space="0" w:color="9EAAB6" w:themeColor="accent3"/>
          <w:right w:val="single" w:sz="4" w:space="0" w:color="9EAAB6" w:themeColor="accent3"/>
          <w:insideH w:val="nil"/>
        </w:tcBorders>
        <w:shd w:val="clear" w:color="auto" w:fill="9EAAB6" w:themeFill="accent3"/>
      </w:tcPr>
    </w:tblStylePr>
    <w:tblStylePr w:type="lastRow">
      <w:rPr>
        <w:b/>
        <w:bCs/>
      </w:rPr>
      <w:tblPr/>
      <w:tcPr>
        <w:tcBorders>
          <w:top w:val="double" w:sz="4" w:space="0" w:color="C4CBD3" w:themeColor="accent3" w:themeTint="99"/>
        </w:tcBorders>
      </w:tc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Tabulkaseznamu4zvraznn4">
    <w:name w:val="List Table 4 Accent 4"/>
    <w:basedOn w:val="Normlntabulka"/>
    <w:uiPriority w:val="49"/>
    <w:rsid w:val="002A480E"/>
    <w:pPr>
      <w:spacing w:after="0" w:line="240" w:lineRule="auto"/>
    </w:pPr>
    <w:tblPr>
      <w:tblStyleRowBandSize w:val="1"/>
      <w:tblStyleColBandSize w:val="1"/>
      <w:tblBorders>
        <w:top w:val="single" w:sz="4" w:space="0" w:color="FF1FA0" w:themeColor="accent4" w:themeTint="99"/>
        <w:left w:val="single" w:sz="4" w:space="0" w:color="FF1FA0" w:themeColor="accent4" w:themeTint="99"/>
        <w:bottom w:val="single" w:sz="4" w:space="0" w:color="FF1FA0" w:themeColor="accent4" w:themeTint="99"/>
        <w:right w:val="single" w:sz="4" w:space="0" w:color="FF1FA0" w:themeColor="accent4" w:themeTint="99"/>
        <w:insideH w:val="single" w:sz="4" w:space="0" w:color="FF1FA0" w:themeColor="accent4" w:themeTint="99"/>
      </w:tblBorders>
    </w:tblPr>
    <w:tblStylePr w:type="firstRow">
      <w:rPr>
        <w:b/>
        <w:bCs/>
        <w:color w:val="FFFFFF" w:themeColor="background1"/>
      </w:rPr>
      <w:tblPr/>
      <w:tcPr>
        <w:tcBorders>
          <w:top w:val="single" w:sz="4" w:space="0" w:color="8A0050" w:themeColor="accent4"/>
          <w:left w:val="single" w:sz="4" w:space="0" w:color="8A0050" w:themeColor="accent4"/>
          <w:bottom w:val="single" w:sz="4" w:space="0" w:color="8A0050" w:themeColor="accent4"/>
          <w:right w:val="single" w:sz="4" w:space="0" w:color="8A0050" w:themeColor="accent4"/>
          <w:insideH w:val="nil"/>
        </w:tcBorders>
        <w:shd w:val="clear" w:color="auto" w:fill="8A0050" w:themeFill="accent4"/>
      </w:tcPr>
    </w:tblStylePr>
    <w:tblStylePr w:type="lastRow">
      <w:rPr>
        <w:b/>
        <w:bCs/>
      </w:rPr>
      <w:tblPr/>
      <w:tcPr>
        <w:tcBorders>
          <w:top w:val="double" w:sz="4" w:space="0" w:color="FF1FA0" w:themeColor="accent4" w:themeTint="99"/>
        </w:tcBorders>
      </w:tc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Tabulkaseznamu4zvraznn5">
    <w:name w:val="List Table 4 Accent 5"/>
    <w:basedOn w:val="Normlntabulka"/>
    <w:uiPriority w:val="49"/>
    <w:rsid w:val="002A480E"/>
    <w:pPr>
      <w:spacing w:after="0" w:line="240" w:lineRule="auto"/>
    </w:pPr>
    <w:tblPr>
      <w:tblStyleRowBandSize w:val="1"/>
      <w:tblStyleColBandSize w:val="1"/>
      <w:tblBorders>
        <w:top w:val="single" w:sz="4" w:space="0" w:color="976BE7" w:themeColor="accent5" w:themeTint="99"/>
        <w:left w:val="single" w:sz="4" w:space="0" w:color="976BE7" w:themeColor="accent5" w:themeTint="99"/>
        <w:bottom w:val="single" w:sz="4" w:space="0" w:color="976BE7" w:themeColor="accent5" w:themeTint="99"/>
        <w:right w:val="single" w:sz="4" w:space="0" w:color="976BE7" w:themeColor="accent5" w:themeTint="99"/>
        <w:insideH w:val="single" w:sz="4" w:space="0" w:color="976BE7" w:themeColor="accent5" w:themeTint="99"/>
      </w:tblBorders>
    </w:tblPr>
    <w:tblStylePr w:type="firstRow">
      <w:rPr>
        <w:b/>
        <w:bCs/>
        <w:color w:val="FFFFFF" w:themeColor="background1"/>
      </w:rPr>
      <w:tblPr/>
      <w:tcPr>
        <w:tcBorders>
          <w:top w:val="single" w:sz="4" w:space="0" w:color="591FC3" w:themeColor="accent5"/>
          <w:left w:val="single" w:sz="4" w:space="0" w:color="591FC3" w:themeColor="accent5"/>
          <w:bottom w:val="single" w:sz="4" w:space="0" w:color="591FC3" w:themeColor="accent5"/>
          <w:right w:val="single" w:sz="4" w:space="0" w:color="591FC3" w:themeColor="accent5"/>
          <w:insideH w:val="nil"/>
        </w:tcBorders>
        <w:shd w:val="clear" w:color="auto" w:fill="591FC3" w:themeFill="accent5"/>
      </w:tcPr>
    </w:tblStylePr>
    <w:tblStylePr w:type="lastRow">
      <w:rPr>
        <w:b/>
        <w:bCs/>
      </w:rPr>
      <w:tblPr/>
      <w:tcPr>
        <w:tcBorders>
          <w:top w:val="double" w:sz="4" w:space="0" w:color="976BE7" w:themeColor="accent5" w:themeTint="99"/>
        </w:tcBorders>
      </w:tc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Tabulkaseznamu4zvraznn6">
    <w:name w:val="List Table 4 Accent 6"/>
    <w:basedOn w:val="Normlntabulka"/>
    <w:uiPriority w:val="49"/>
    <w:rsid w:val="002A480E"/>
    <w:pPr>
      <w:spacing w:after="0"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tblBorders>
    </w:tblPr>
    <w:tblStylePr w:type="firstRow">
      <w:rPr>
        <w:b/>
        <w:bCs/>
        <w:color w:val="FFFFFF" w:themeColor="background1"/>
      </w:rPr>
      <w:tblPr/>
      <w:tcPr>
        <w:tcBorders>
          <w:top w:val="single" w:sz="4" w:space="0" w:color="8A479B" w:themeColor="accent6"/>
          <w:left w:val="single" w:sz="4" w:space="0" w:color="8A479B" w:themeColor="accent6"/>
          <w:bottom w:val="single" w:sz="4" w:space="0" w:color="8A479B" w:themeColor="accent6"/>
          <w:right w:val="single" w:sz="4" w:space="0" w:color="8A479B" w:themeColor="accent6"/>
          <w:insideH w:val="nil"/>
        </w:tcBorders>
        <w:shd w:val="clear" w:color="auto" w:fill="8A479B" w:themeFill="accent6"/>
      </w:tcPr>
    </w:tblStylePr>
    <w:tblStylePr w:type="lastRow">
      <w:rPr>
        <w:b/>
        <w:bCs/>
      </w:rPr>
      <w:tblPr/>
      <w:tcPr>
        <w:tcBorders>
          <w:top w:val="doub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Tmavtabulkaseznamu5">
    <w:name w:val="List Table 5 Dark"/>
    <w:basedOn w:val="Normlntabulka"/>
    <w:uiPriority w:val="50"/>
    <w:rsid w:val="002A480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1">
    <w:name w:val="List Table 5 Dark Accent 1"/>
    <w:basedOn w:val="Normlntabulka"/>
    <w:uiPriority w:val="50"/>
    <w:rsid w:val="002A480E"/>
    <w:pPr>
      <w:spacing w:after="0" w:line="240" w:lineRule="auto"/>
    </w:pPr>
    <w:rPr>
      <w:color w:val="FFFFFF" w:themeColor="background1"/>
    </w:rPr>
    <w:tblPr>
      <w:tblStyleRowBandSize w:val="1"/>
      <w:tblStyleColBandSize w:val="1"/>
      <w:tblBorders>
        <w:top w:val="single" w:sz="24" w:space="0" w:color="0061D4" w:themeColor="accent1"/>
        <w:left w:val="single" w:sz="24" w:space="0" w:color="0061D4" w:themeColor="accent1"/>
        <w:bottom w:val="single" w:sz="24" w:space="0" w:color="0061D4" w:themeColor="accent1"/>
        <w:right w:val="single" w:sz="24" w:space="0" w:color="0061D4" w:themeColor="accent1"/>
      </w:tblBorders>
    </w:tblPr>
    <w:tcPr>
      <w:shd w:val="clear" w:color="auto" w:fill="0061D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2">
    <w:name w:val="List Table 5 Dark Accent 2"/>
    <w:basedOn w:val="Normlntabulka"/>
    <w:uiPriority w:val="50"/>
    <w:rsid w:val="002A480E"/>
    <w:pPr>
      <w:spacing w:after="0" w:line="240" w:lineRule="auto"/>
    </w:pPr>
    <w:rPr>
      <w:color w:val="FFFFFF" w:themeColor="background1"/>
    </w:rPr>
    <w:tblPr>
      <w:tblStyleRowBandSize w:val="1"/>
      <w:tblStyleColBandSize w:val="1"/>
      <w:tblBorders>
        <w:top w:val="single" w:sz="24" w:space="0" w:color="3AA9E3" w:themeColor="accent2"/>
        <w:left w:val="single" w:sz="24" w:space="0" w:color="3AA9E3" w:themeColor="accent2"/>
        <w:bottom w:val="single" w:sz="24" w:space="0" w:color="3AA9E3" w:themeColor="accent2"/>
        <w:right w:val="single" w:sz="24" w:space="0" w:color="3AA9E3" w:themeColor="accent2"/>
      </w:tblBorders>
    </w:tblPr>
    <w:tcPr>
      <w:shd w:val="clear" w:color="auto" w:fill="3AA9E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3">
    <w:name w:val="List Table 5 Dark Accent 3"/>
    <w:basedOn w:val="Normlntabulka"/>
    <w:uiPriority w:val="50"/>
    <w:rsid w:val="002A480E"/>
    <w:pPr>
      <w:spacing w:after="0" w:line="240" w:lineRule="auto"/>
    </w:pPr>
    <w:rPr>
      <w:color w:val="FFFFFF" w:themeColor="background1"/>
    </w:rPr>
    <w:tblPr>
      <w:tblStyleRowBandSize w:val="1"/>
      <w:tblStyleColBandSize w:val="1"/>
      <w:tblBorders>
        <w:top w:val="single" w:sz="24" w:space="0" w:color="9EAAB6" w:themeColor="accent3"/>
        <w:left w:val="single" w:sz="24" w:space="0" w:color="9EAAB6" w:themeColor="accent3"/>
        <w:bottom w:val="single" w:sz="24" w:space="0" w:color="9EAAB6" w:themeColor="accent3"/>
        <w:right w:val="single" w:sz="24" w:space="0" w:color="9EAAB6" w:themeColor="accent3"/>
      </w:tblBorders>
    </w:tblPr>
    <w:tcPr>
      <w:shd w:val="clear" w:color="auto" w:fill="9EAAB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4">
    <w:name w:val="List Table 5 Dark Accent 4"/>
    <w:basedOn w:val="Normlntabulka"/>
    <w:uiPriority w:val="50"/>
    <w:rsid w:val="002A480E"/>
    <w:pPr>
      <w:spacing w:after="0" w:line="240" w:lineRule="auto"/>
    </w:pPr>
    <w:rPr>
      <w:color w:val="FFFFFF" w:themeColor="background1"/>
    </w:rPr>
    <w:tblPr>
      <w:tblStyleRowBandSize w:val="1"/>
      <w:tblStyleColBandSize w:val="1"/>
      <w:tblBorders>
        <w:top w:val="single" w:sz="24" w:space="0" w:color="8A0050" w:themeColor="accent4"/>
        <w:left w:val="single" w:sz="24" w:space="0" w:color="8A0050" w:themeColor="accent4"/>
        <w:bottom w:val="single" w:sz="24" w:space="0" w:color="8A0050" w:themeColor="accent4"/>
        <w:right w:val="single" w:sz="24" w:space="0" w:color="8A0050" w:themeColor="accent4"/>
      </w:tblBorders>
    </w:tblPr>
    <w:tcPr>
      <w:shd w:val="clear" w:color="auto" w:fill="8A0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5">
    <w:name w:val="List Table 5 Dark Accent 5"/>
    <w:basedOn w:val="Normlntabulka"/>
    <w:uiPriority w:val="50"/>
    <w:rsid w:val="002A480E"/>
    <w:pPr>
      <w:spacing w:after="0" w:line="240" w:lineRule="auto"/>
    </w:pPr>
    <w:rPr>
      <w:color w:val="FFFFFF" w:themeColor="background1"/>
    </w:rPr>
    <w:tblPr>
      <w:tblStyleRowBandSize w:val="1"/>
      <w:tblStyleColBandSize w:val="1"/>
      <w:tblBorders>
        <w:top w:val="single" w:sz="24" w:space="0" w:color="591FC3" w:themeColor="accent5"/>
        <w:left w:val="single" w:sz="24" w:space="0" w:color="591FC3" w:themeColor="accent5"/>
        <w:bottom w:val="single" w:sz="24" w:space="0" w:color="591FC3" w:themeColor="accent5"/>
        <w:right w:val="single" w:sz="24" w:space="0" w:color="591FC3" w:themeColor="accent5"/>
      </w:tblBorders>
    </w:tblPr>
    <w:tcPr>
      <w:shd w:val="clear" w:color="auto" w:fill="591FC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6">
    <w:name w:val="List Table 5 Dark Accent 6"/>
    <w:basedOn w:val="Normlntabulka"/>
    <w:uiPriority w:val="50"/>
    <w:rsid w:val="002A480E"/>
    <w:pPr>
      <w:spacing w:after="0" w:line="240" w:lineRule="auto"/>
    </w:pPr>
    <w:rPr>
      <w:color w:val="FFFFFF" w:themeColor="background1"/>
    </w:rPr>
    <w:tblPr>
      <w:tblStyleRowBandSize w:val="1"/>
      <w:tblStyleColBandSize w:val="1"/>
      <w:tblBorders>
        <w:top w:val="single" w:sz="24" w:space="0" w:color="8A479B" w:themeColor="accent6"/>
        <w:left w:val="single" w:sz="24" w:space="0" w:color="8A479B" w:themeColor="accent6"/>
        <w:bottom w:val="single" w:sz="24" w:space="0" w:color="8A479B" w:themeColor="accent6"/>
        <w:right w:val="single" w:sz="24" w:space="0" w:color="8A479B" w:themeColor="accent6"/>
      </w:tblBorders>
    </w:tblPr>
    <w:tcPr>
      <w:shd w:val="clear" w:color="auto" w:fill="8A479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Barevntabulkaseznamu6">
    <w:name w:val="List Table 6 Colorful"/>
    <w:basedOn w:val="Normlntabulka"/>
    <w:uiPriority w:val="51"/>
    <w:rsid w:val="002A480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revntabulkaseznamu6zvraznn1">
    <w:name w:val="List Table 6 Colorful Accent 1"/>
    <w:basedOn w:val="Normlntabulka"/>
    <w:uiPriority w:val="51"/>
    <w:rsid w:val="002A480E"/>
    <w:pPr>
      <w:spacing w:after="0" w:line="240" w:lineRule="auto"/>
    </w:pPr>
    <w:rPr>
      <w:color w:val="00489E" w:themeColor="accent1" w:themeShade="BF"/>
    </w:rPr>
    <w:tblPr>
      <w:tblStyleRowBandSize w:val="1"/>
      <w:tblStyleColBandSize w:val="1"/>
      <w:tblBorders>
        <w:top w:val="single" w:sz="4" w:space="0" w:color="0061D4" w:themeColor="accent1"/>
        <w:bottom w:val="single" w:sz="4" w:space="0" w:color="0061D4" w:themeColor="accent1"/>
      </w:tblBorders>
    </w:tblPr>
    <w:tblStylePr w:type="firstRow">
      <w:rPr>
        <w:b/>
        <w:bCs/>
      </w:rPr>
      <w:tblPr/>
      <w:tcPr>
        <w:tcBorders>
          <w:bottom w:val="single" w:sz="4" w:space="0" w:color="0061D4" w:themeColor="accent1"/>
        </w:tcBorders>
      </w:tcPr>
    </w:tblStylePr>
    <w:tblStylePr w:type="lastRow">
      <w:rPr>
        <w:b/>
        <w:bCs/>
      </w:rPr>
      <w:tblPr/>
      <w:tcPr>
        <w:tcBorders>
          <w:top w:val="double" w:sz="4" w:space="0" w:color="0061D4" w:themeColor="accent1"/>
        </w:tcBorders>
      </w:tc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Barevntabulkaseznamu6zvraznn2">
    <w:name w:val="List Table 6 Colorful Accent 2"/>
    <w:basedOn w:val="Normlntabulka"/>
    <w:uiPriority w:val="51"/>
    <w:rsid w:val="002A480E"/>
    <w:pPr>
      <w:spacing w:after="0" w:line="240" w:lineRule="auto"/>
    </w:pPr>
    <w:rPr>
      <w:color w:val="1A83BA" w:themeColor="accent2" w:themeShade="BF"/>
    </w:rPr>
    <w:tblPr>
      <w:tblStyleRowBandSize w:val="1"/>
      <w:tblStyleColBandSize w:val="1"/>
      <w:tblBorders>
        <w:top w:val="single" w:sz="4" w:space="0" w:color="3AA9E3" w:themeColor="accent2"/>
        <w:bottom w:val="single" w:sz="4" w:space="0" w:color="3AA9E3" w:themeColor="accent2"/>
      </w:tblBorders>
    </w:tblPr>
    <w:tblStylePr w:type="firstRow">
      <w:rPr>
        <w:b/>
        <w:bCs/>
      </w:rPr>
      <w:tblPr/>
      <w:tcPr>
        <w:tcBorders>
          <w:bottom w:val="single" w:sz="4" w:space="0" w:color="3AA9E3" w:themeColor="accent2"/>
        </w:tcBorders>
      </w:tcPr>
    </w:tblStylePr>
    <w:tblStylePr w:type="lastRow">
      <w:rPr>
        <w:b/>
        <w:bCs/>
      </w:rPr>
      <w:tblPr/>
      <w:tcPr>
        <w:tcBorders>
          <w:top w:val="double" w:sz="4" w:space="0" w:color="3AA9E3" w:themeColor="accent2"/>
        </w:tcBorders>
      </w:tc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Barevntabulkaseznamu6zvraznn3">
    <w:name w:val="List Table 6 Colorful Accent 3"/>
    <w:basedOn w:val="Normlntabulka"/>
    <w:uiPriority w:val="51"/>
    <w:rsid w:val="002A480E"/>
    <w:pPr>
      <w:spacing w:after="0" w:line="240" w:lineRule="auto"/>
    </w:pPr>
    <w:rPr>
      <w:color w:val="6D7F91" w:themeColor="accent3" w:themeShade="BF"/>
    </w:rPr>
    <w:tblPr>
      <w:tblStyleRowBandSize w:val="1"/>
      <w:tblStyleColBandSize w:val="1"/>
      <w:tblBorders>
        <w:top w:val="single" w:sz="4" w:space="0" w:color="9EAAB6" w:themeColor="accent3"/>
        <w:bottom w:val="single" w:sz="4" w:space="0" w:color="9EAAB6" w:themeColor="accent3"/>
      </w:tblBorders>
    </w:tblPr>
    <w:tblStylePr w:type="firstRow">
      <w:rPr>
        <w:b/>
        <w:bCs/>
      </w:rPr>
      <w:tblPr/>
      <w:tcPr>
        <w:tcBorders>
          <w:bottom w:val="single" w:sz="4" w:space="0" w:color="9EAAB6" w:themeColor="accent3"/>
        </w:tcBorders>
      </w:tcPr>
    </w:tblStylePr>
    <w:tblStylePr w:type="lastRow">
      <w:rPr>
        <w:b/>
        <w:bCs/>
      </w:rPr>
      <w:tblPr/>
      <w:tcPr>
        <w:tcBorders>
          <w:top w:val="double" w:sz="4" w:space="0" w:color="9EAAB6" w:themeColor="accent3"/>
        </w:tcBorders>
      </w:tc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Barevntabulkaseznamu6zvraznn4">
    <w:name w:val="List Table 6 Colorful Accent 4"/>
    <w:basedOn w:val="Normlntabulka"/>
    <w:uiPriority w:val="51"/>
    <w:rsid w:val="002A480E"/>
    <w:pPr>
      <w:spacing w:after="0" w:line="240" w:lineRule="auto"/>
    </w:pPr>
    <w:rPr>
      <w:color w:val="67003B" w:themeColor="accent4" w:themeShade="BF"/>
    </w:rPr>
    <w:tblPr>
      <w:tblStyleRowBandSize w:val="1"/>
      <w:tblStyleColBandSize w:val="1"/>
      <w:tblBorders>
        <w:top w:val="single" w:sz="4" w:space="0" w:color="8A0050" w:themeColor="accent4"/>
        <w:bottom w:val="single" w:sz="4" w:space="0" w:color="8A0050" w:themeColor="accent4"/>
      </w:tblBorders>
    </w:tblPr>
    <w:tblStylePr w:type="firstRow">
      <w:rPr>
        <w:b/>
        <w:bCs/>
      </w:rPr>
      <w:tblPr/>
      <w:tcPr>
        <w:tcBorders>
          <w:bottom w:val="single" w:sz="4" w:space="0" w:color="8A0050" w:themeColor="accent4"/>
        </w:tcBorders>
      </w:tcPr>
    </w:tblStylePr>
    <w:tblStylePr w:type="lastRow">
      <w:rPr>
        <w:b/>
        <w:bCs/>
      </w:rPr>
      <w:tblPr/>
      <w:tcPr>
        <w:tcBorders>
          <w:top w:val="double" w:sz="4" w:space="0" w:color="8A0050" w:themeColor="accent4"/>
        </w:tcBorders>
      </w:tc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Barevntabulkaseznamu6zvraznn5">
    <w:name w:val="List Table 6 Colorful Accent 5"/>
    <w:basedOn w:val="Normlntabulka"/>
    <w:uiPriority w:val="51"/>
    <w:rsid w:val="002A480E"/>
    <w:pPr>
      <w:spacing w:after="0" w:line="240" w:lineRule="auto"/>
    </w:pPr>
    <w:rPr>
      <w:color w:val="421791" w:themeColor="accent5" w:themeShade="BF"/>
    </w:rPr>
    <w:tblPr>
      <w:tblStyleRowBandSize w:val="1"/>
      <w:tblStyleColBandSize w:val="1"/>
      <w:tblBorders>
        <w:top w:val="single" w:sz="4" w:space="0" w:color="591FC3" w:themeColor="accent5"/>
        <w:bottom w:val="single" w:sz="4" w:space="0" w:color="591FC3" w:themeColor="accent5"/>
      </w:tblBorders>
    </w:tblPr>
    <w:tblStylePr w:type="firstRow">
      <w:rPr>
        <w:b/>
        <w:bCs/>
      </w:rPr>
      <w:tblPr/>
      <w:tcPr>
        <w:tcBorders>
          <w:bottom w:val="single" w:sz="4" w:space="0" w:color="591FC3" w:themeColor="accent5"/>
        </w:tcBorders>
      </w:tcPr>
    </w:tblStylePr>
    <w:tblStylePr w:type="lastRow">
      <w:rPr>
        <w:b/>
        <w:bCs/>
      </w:rPr>
      <w:tblPr/>
      <w:tcPr>
        <w:tcBorders>
          <w:top w:val="double" w:sz="4" w:space="0" w:color="591FC3" w:themeColor="accent5"/>
        </w:tcBorders>
      </w:tc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Barevntabulkaseznamu6zvraznn6">
    <w:name w:val="List Table 6 Colorful Accent 6"/>
    <w:basedOn w:val="Normlntabulka"/>
    <w:uiPriority w:val="51"/>
    <w:rsid w:val="002A480E"/>
    <w:pPr>
      <w:spacing w:after="0" w:line="240" w:lineRule="auto"/>
    </w:pPr>
    <w:rPr>
      <w:color w:val="673573" w:themeColor="accent6" w:themeShade="BF"/>
    </w:rPr>
    <w:tblPr>
      <w:tblStyleRowBandSize w:val="1"/>
      <w:tblStyleColBandSize w:val="1"/>
      <w:tblBorders>
        <w:top w:val="single" w:sz="4" w:space="0" w:color="8A479B" w:themeColor="accent6"/>
        <w:bottom w:val="single" w:sz="4" w:space="0" w:color="8A479B" w:themeColor="accent6"/>
      </w:tblBorders>
    </w:tblPr>
    <w:tblStylePr w:type="firstRow">
      <w:rPr>
        <w:b/>
        <w:bCs/>
      </w:rPr>
      <w:tblPr/>
      <w:tcPr>
        <w:tcBorders>
          <w:bottom w:val="single" w:sz="4" w:space="0" w:color="8A479B" w:themeColor="accent6"/>
        </w:tcBorders>
      </w:tcPr>
    </w:tblStylePr>
    <w:tblStylePr w:type="lastRow">
      <w:rPr>
        <w:b/>
        <w:bCs/>
      </w:rPr>
      <w:tblPr/>
      <w:tcPr>
        <w:tcBorders>
          <w:top w:val="double" w:sz="4" w:space="0" w:color="8A479B" w:themeColor="accent6"/>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Barevntabulkaseznamu7">
    <w:name w:val="List Table 7 Colorful"/>
    <w:basedOn w:val="Normlntabulka"/>
    <w:uiPriority w:val="52"/>
    <w:rsid w:val="002A480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1">
    <w:name w:val="List Table 7 Colorful Accent 1"/>
    <w:basedOn w:val="Normlntabulka"/>
    <w:uiPriority w:val="52"/>
    <w:rsid w:val="002A480E"/>
    <w:pPr>
      <w:spacing w:after="0" w:line="240" w:lineRule="auto"/>
    </w:pPr>
    <w:rPr>
      <w:color w:val="00489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1D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1D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1D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1D4" w:themeColor="accent1"/>
        </w:tcBorders>
        <w:shd w:val="clear" w:color="auto" w:fill="FFFFFF" w:themeFill="background1"/>
      </w:tcPr>
    </w:tblStylePr>
    <w:tblStylePr w:type="band1Vert">
      <w:tblPr/>
      <w:tcPr>
        <w:shd w:val="clear" w:color="auto" w:fill="C3DEFF" w:themeFill="accent1" w:themeFillTint="33"/>
      </w:tcPr>
    </w:tblStylePr>
    <w:tblStylePr w:type="band1Horz">
      <w:tblPr/>
      <w:tcPr>
        <w:shd w:val="clear" w:color="auto" w:fill="C3DE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2">
    <w:name w:val="List Table 7 Colorful Accent 2"/>
    <w:basedOn w:val="Normlntabulka"/>
    <w:uiPriority w:val="52"/>
    <w:rsid w:val="002A480E"/>
    <w:pPr>
      <w:spacing w:after="0" w:line="240" w:lineRule="auto"/>
    </w:pPr>
    <w:rPr>
      <w:color w:val="1A83B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AA9E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AA9E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AA9E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AA9E3" w:themeColor="accent2"/>
        </w:tcBorders>
        <w:shd w:val="clear" w:color="auto" w:fill="FFFFFF" w:themeFill="background1"/>
      </w:tcPr>
    </w:tblStylePr>
    <w:tblStylePr w:type="band1Vert">
      <w:tblPr/>
      <w:tcPr>
        <w:shd w:val="clear" w:color="auto" w:fill="D7EDF9" w:themeFill="accent2" w:themeFillTint="33"/>
      </w:tcPr>
    </w:tblStylePr>
    <w:tblStylePr w:type="band1Horz">
      <w:tblPr/>
      <w:tcPr>
        <w:shd w:val="clear" w:color="auto" w:fill="D7EDF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3">
    <w:name w:val="List Table 7 Colorful Accent 3"/>
    <w:basedOn w:val="Normlntabulka"/>
    <w:uiPriority w:val="52"/>
    <w:rsid w:val="002A480E"/>
    <w:pPr>
      <w:spacing w:after="0" w:line="240" w:lineRule="auto"/>
    </w:pPr>
    <w:rPr>
      <w:color w:val="6D7F9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AAB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AAB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AAB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AAB6" w:themeColor="accent3"/>
        </w:tcBorders>
        <w:shd w:val="clear" w:color="auto" w:fill="FFFFFF" w:themeFill="background1"/>
      </w:tcPr>
    </w:tblStylePr>
    <w:tblStylePr w:type="band1Vert">
      <w:tblPr/>
      <w:tcPr>
        <w:shd w:val="clear" w:color="auto" w:fill="EBEDF0" w:themeFill="accent3" w:themeFillTint="33"/>
      </w:tcPr>
    </w:tblStylePr>
    <w:tblStylePr w:type="band1Horz">
      <w:tblPr/>
      <w:tcPr>
        <w:shd w:val="clear" w:color="auto" w:fill="EBEDF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4">
    <w:name w:val="List Table 7 Colorful Accent 4"/>
    <w:basedOn w:val="Normlntabulka"/>
    <w:uiPriority w:val="52"/>
    <w:rsid w:val="002A480E"/>
    <w:pPr>
      <w:spacing w:after="0" w:line="240" w:lineRule="auto"/>
    </w:pPr>
    <w:rPr>
      <w:color w:val="67003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0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0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0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0050" w:themeColor="accent4"/>
        </w:tcBorders>
        <w:shd w:val="clear" w:color="auto" w:fill="FFFFFF" w:themeFill="background1"/>
      </w:tcPr>
    </w:tblStylePr>
    <w:tblStylePr w:type="band1Vert">
      <w:tblPr/>
      <w:tcPr>
        <w:shd w:val="clear" w:color="auto" w:fill="FFB4DF" w:themeFill="accent4" w:themeFillTint="33"/>
      </w:tcPr>
    </w:tblStylePr>
    <w:tblStylePr w:type="band1Horz">
      <w:tblPr/>
      <w:tcPr>
        <w:shd w:val="clear" w:color="auto" w:fill="FFB4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5">
    <w:name w:val="List Table 7 Colorful Accent 5"/>
    <w:basedOn w:val="Normlntabulka"/>
    <w:uiPriority w:val="52"/>
    <w:rsid w:val="002A480E"/>
    <w:pPr>
      <w:spacing w:after="0" w:line="240" w:lineRule="auto"/>
    </w:pPr>
    <w:rPr>
      <w:color w:val="42179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1FC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1FC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1FC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1FC3" w:themeColor="accent5"/>
        </w:tcBorders>
        <w:shd w:val="clear" w:color="auto" w:fill="FFFFFF" w:themeFill="background1"/>
      </w:tcPr>
    </w:tblStylePr>
    <w:tblStylePr w:type="band1Vert">
      <w:tblPr/>
      <w:tcPr>
        <w:shd w:val="clear" w:color="auto" w:fill="DCCDF7" w:themeFill="accent5" w:themeFillTint="33"/>
      </w:tcPr>
    </w:tblStylePr>
    <w:tblStylePr w:type="band1Horz">
      <w:tblPr/>
      <w:tcPr>
        <w:shd w:val="clear" w:color="auto" w:fill="DCCDF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6">
    <w:name w:val="List Table 7 Colorful Accent 6"/>
    <w:basedOn w:val="Normlntabulka"/>
    <w:uiPriority w:val="52"/>
    <w:rsid w:val="002A480E"/>
    <w:pPr>
      <w:spacing w:after="0" w:line="240" w:lineRule="auto"/>
    </w:pPr>
    <w:rPr>
      <w:color w:val="67357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479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479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479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479B" w:themeColor="accent6"/>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makra">
    <w:name w:val="macro"/>
    <w:link w:val="TextmakraChar"/>
    <w:uiPriority w:val="99"/>
    <w:semiHidden/>
    <w:unhideWhenUsed/>
    <w:rsid w:val="002A480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makraChar">
    <w:name w:val="Text makra Char"/>
    <w:basedOn w:val="Standardnpsmoodstavce"/>
    <w:link w:val="Textmakra"/>
    <w:uiPriority w:val="99"/>
    <w:semiHidden/>
    <w:rsid w:val="002A480E"/>
    <w:rPr>
      <w:rFonts w:ascii="Consolas" w:hAnsi="Consolas"/>
      <w:b/>
      <w:bCs/>
      <w:szCs w:val="20"/>
    </w:rPr>
  </w:style>
  <w:style w:type="table" w:styleId="Stednmka1">
    <w:name w:val="Medium Grid 1"/>
    <w:basedOn w:val="Normlntabulka"/>
    <w:uiPriority w:val="67"/>
    <w:semiHidden/>
    <w:unhideWhenUsed/>
    <w:rsid w:val="002A480E"/>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ednmka1zvraznn1">
    <w:name w:val="Medium Grid 1 Accent 1"/>
    <w:basedOn w:val="Normlntabulka"/>
    <w:uiPriority w:val="67"/>
    <w:semiHidden/>
    <w:unhideWhenUsed/>
    <w:rsid w:val="002A480E"/>
    <w:pPr>
      <w:spacing w:before="0" w:after="0" w:line="240" w:lineRule="auto"/>
    </w:pPr>
    <w:tblPr>
      <w:tblStyleRowBandSize w:val="1"/>
      <w:tblStyleColBandSize w:val="1"/>
      <w:tblBorders>
        <w:top w:val="single" w:sz="8" w:space="0" w:color="1F85FF" w:themeColor="accent1" w:themeTint="BF"/>
        <w:left w:val="single" w:sz="8" w:space="0" w:color="1F85FF" w:themeColor="accent1" w:themeTint="BF"/>
        <w:bottom w:val="single" w:sz="8" w:space="0" w:color="1F85FF" w:themeColor="accent1" w:themeTint="BF"/>
        <w:right w:val="single" w:sz="8" w:space="0" w:color="1F85FF" w:themeColor="accent1" w:themeTint="BF"/>
        <w:insideH w:val="single" w:sz="8" w:space="0" w:color="1F85FF" w:themeColor="accent1" w:themeTint="BF"/>
        <w:insideV w:val="single" w:sz="8" w:space="0" w:color="1F85FF" w:themeColor="accent1" w:themeTint="BF"/>
      </w:tblBorders>
    </w:tblPr>
    <w:tcPr>
      <w:shd w:val="clear" w:color="auto" w:fill="B5D6FF" w:themeFill="accent1" w:themeFillTint="3F"/>
    </w:tcPr>
    <w:tblStylePr w:type="firstRow">
      <w:rPr>
        <w:b/>
        <w:bCs/>
      </w:rPr>
    </w:tblStylePr>
    <w:tblStylePr w:type="lastRow">
      <w:rPr>
        <w:b/>
        <w:bCs/>
      </w:rPr>
      <w:tblPr/>
      <w:tcPr>
        <w:tcBorders>
          <w:top w:val="single" w:sz="18" w:space="0" w:color="1F85FF" w:themeColor="accent1" w:themeTint="BF"/>
        </w:tcBorders>
      </w:tcPr>
    </w:tblStylePr>
    <w:tblStylePr w:type="firstCol">
      <w:rPr>
        <w:b/>
        <w:bCs/>
      </w:rPr>
    </w:tblStylePr>
    <w:tblStylePr w:type="lastCol">
      <w:rPr>
        <w:b/>
        <w:bCs/>
      </w:rPr>
    </w:tblStylePr>
    <w:tblStylePr w:type="band1Vert">
      <w:tblPr/>
      <w:tcPr>
        <w:shd w:val="clear" w:color="auto" w:fill="6AADFF" w:themeFill="accent1" w:themeFillTint="7F"/>
      </w:tcPr>
    </w:tblStylePr>
    <w:tblStylePr w:type="band1Horz">
      <w:tblPr/>
      <w:tcPr>
        <w:shd w:val="clear" w:color="auto" w:fill="6AADFF" w:themeFill="accent1" w:themeFillTint="7F"/>
      </w:tcPr>
    </w:tblStylePr>
  </w:style>
  <w:style w:type="table" w:styleId="Stednmka1zvraznn2">
    <w:name w:val="Medium Grid 1 Accent 2"/>
    <w:basedOn w:val="Normlntabulka"/>
    <w:uiPriority w:val="67"/>
    <w:semiHidden/>
    <w:unhideWhenUsed/>
    <w:rsid w:val="002A480E"/>
    <w:pPr>
      <w:spacing w:before="0" w:after="0" w:line="240" w:lineRule="auto"/>
    </w:pPr>
    <w:tblPr>
      <w:tblStyleRowBandSize w:val="1"/>
      <w:tblStyleColBandSize w:val="1"/>
      <w:tblBorders>
        <w:top w:val="single" w:sz="8" w:space="0" w:color="6BBEEA" w:themeColor="accent2" w:themeTint="BF"/>
        <w:left w:val="single" w:sz="8" w:space="0" w:color="6BBEEA" w:themeColor="accent2" w:themeTint="BF"/>
        <w:bottom w:val="single" w:sz="8" w:space="0" w:color="6BBEEA" w:themeColor="accent2" w:themeTint="BF"/>
        <w:right w:val="single" w:sz="8" w:space="0" w:color="6BBEEA" w:themeColor="accent2" w:themeTint="BF"/>
        <w:insideH w:val="single" w:sz="8" w:space="0" w:color="6BBEEA" w:themeColor="accent2" w:themeTint="BF"/>
        <w:insideV w:val="single" w:sz="8" w:space="0" w:color="6BBEEA" w:themeColor="accent2" w:themeTint="BF"/>
      </w:tblBorders>
    </w:tblPr>
    <w:tcPr>
      <w:shd w:val="clear" w:color="auto" w:fill="CEE9F8" w:themeFill="accent2" w:themeFillTint="3F"/>
    </w:tcPr>
    <w:tblStylePr w:type="firstRow">
      <w:rPr>
        <w:b/>
        <w:bCs/>
      </w:rPr>
    </w:tblStylePr>
    <w:tblStylePr w:type="lastRow">
      <w:rPr>
        <w:b/>
        <w:bCs/>
      </w:rPr>
      <w:tblPr/>
      <w:tcPr>
        <w:tcBorders>
          <w:top w:val="single" w:sz="18" w:space="0" w:color="6BBEEA" w:themeColor="accent2" w:themeTint="BF"/>
        </w:tcBorders>
      </w:tcPr>
    </w:tblStylePr>
    <w:tblStylePr w:type="firstCol">
      <w:rPr>
        <w:b/>
        <w:bCs/>
      </w:rPr>
    </w:tblStylePr>
    <w:tblStylePr w:type="lastCol">
      <w:rPr>
        <w:b/>
        <w:bCs/>
      </w:rPr>
    </w:tblStylePr>
    <w:tblStylePr w:type="band1Vert">
      <w:tblPr/>
      <w:tcPr>
        <w:shd w:val="clear" w:color="auto" w:fill="9CD3F1" w:themeFill="accent2" w:themeFillTint="7F"/>
      </w:tcPr>
    </w:tblStylePr>
    <w:tblStylePr w:type="band1Horz">
      <w:tblPr/>
      <w:tcPr>
        <w:shd w:val="clear" w:color="auto" w:fill="9CD3F1" w:themeFill="accent2" w:themeFillTint="7F"/>
      </w:tcPr>
    </w:tblStylePr>
  </w:style>
  <w:style w:type="table" w:styleId="Stednmka1zvraznn3">
    <w:name w:val="Medium Grid 1 Accent 3"/>
    <w:basedOn w:val="Normlntabulka"/>
    <w:uiPriority w:val="67"/>
    <w:semiHidden/>
    <w:unhideWhenUsed/>
    <w:rsid w:val="002A480E"/>
    <w:pPr>
      <w:spacing w:before="0" w:after="0" w:line="240" w:lineRule="auto"/>
    </w:pPr>
    <w:tblPr>
      <w:tblStyleRowBandSize w:val="1"/>
      <w:tblStyleColBandSize w:val="1"/>
      <w:tblBorders>
        <w:top w:val="single" w:sz="8" w:space="0" w:color="B6BFC8" w:themeColor="accent3" w:themeTint="BF"/>
        <w:left w:val="single" w:sz="8" w:space="0" w:color="B6BFC8" w:themeColor="accent3" w:themeTint="BF"/>
        <w:bottom w:val="single" w:sz="8" w:space="0" w:color="B6BFC8" w:themeColor="accent3" w:themeTint="BF"/>
        <w:right w:val="single" w:sz="8" w:space="0" w:color="B6BFC8" w:themeColor="accent3" w:themeTint="BF"/>
        <w:insideH w:val="single" w:sz="8" w:space="0" w:color="B6BFC8" w:themeColor="accent3" w:themeTint="BF"/>
        <w:insideV w:val="single" w:sz="8" w:space="0" w:color="B6BFC8" w:themeColor="accent3" w:themeTint="BF"/>
      </w:tblBorders>
    </w:tblPr>
    <w:tcPr>
      <w:shd w:val="clear" w:color="auto" w:fill="E7E9ED" w:themeFill="accent3" w:themeFillTint="3F"/>
    </w:tcPr>
    <w:tblStylePr w:type="firstRow">
      <w:rPr>
        <w:b/>
        <w:bCs/>
      </w:rPr>
    </w:tblStylePr>
    <w:tblStylePr w:type="lastRow">
      <w:rPr>
        <w:b/>
        <w:bCs/>
      </w:rPr>
      <w:tblPr/>
      <w:tcPr>
        <w:tcBorders>
          <w:top w:val="single" w:sz="18" w:space="0" w:color="B6BFC8" w:themeColor="accent3" w:themeTint="BF"/>
        </w:tcBorders>
      </w:tcPr>
    </w:tblStylePr>
    <w:tblStylePr w:type="firstCol">
      <w:rPr>
        <w:b/>
        <w:bCs/>
      </w:rPr>
    </w:tblStylePr>
    <w:tblStylePr w:type="lastCol">
      <w:rPr>
        <w:b/>
        <w:bCs/>
      </w:rPr>
    </w:tblStylePr>
    <w:tblStylePr w:type="band1Vert">
      <w:tblPr/>
      <w:tcPr>
        <w:shd w:val="clear" w:color="auto" w:fill="CED4DA" w:themeFill="accent3" w:themeFillTint="7F"/>
      </w:tcPr>
    </w:tblStylePr>
    <w:tblStylePr w:type="band1Horz">
      <w:tblPr/>
      <w:tcPr>
        <w:shd w:val="clear" w:color="auto" w:fill="CED4DA" w:themeFill="accent3" w:themeFillTint="7F"/>
      </w:tcPr>
    </w:tblStylePr>
  </w:style>
  <w:style w:type="table" w:styleId="Stednmka1zvraznn4">
    <w:name w:val="Medium Grid 1 Accent 4"/>
    <w:basedOn w:val="Normlntabulka"/>
    <w:uiPriority w:val="67"/>
    <w:semiHidden/>
    <w:unhideWhenUsed/>
    <w:rsid w:val="002A480E"/>
    <w:pPr>
      <w:spacing w:before="0" w:after="0" w:line="240" w:lineRule="auto"/>
    </w:pPr>
    <w:tblPr>
      <w:tblStyleRowBandSize w:val="1"/>
      <w:tblStyleColBandSize w:val="1"/>
      <w:tblBorders>
        <w:top w:val="single" w:sz="8" w:space="0" w:color="E70085" w:themeColor="accent4" w:themeTint="BF"/>
        <w:left w:val="single" w:sz="8" w:space="0" w:color="E70085" w:themeColor="accent4" w:themeTint="BF"/>
        <w:bottom w:val="single" w:sz="8" w:space="0" w:color="E70085" w:themeColor="accent4" w:themeTint="BF"/>
        <w:right w:val="single" w:sz="8" w:space="0" w:color="E70085" w:themeColor="accent4" w:themeTint="BF"/>
        <w:insideH w:val="single" w:sz="8" w:space="0" w:color="E70085" w:themeColor="accent4" w:themeTint="BF"/>
        <w:insideV w:val="single" w:sz="8" w:space="0" w:color="E70085" w:themeColor="accent4" w:themeTint="BF"/>
      </w:tblBorders>
    </w:tblPr>
    <w:tcPr>
      <w:shd w:val="clear" w:color="auto" w:fill="FFA3D8" w:themeFill="accent4" w:themeFillTint="3F"/>
    </w:tcPr>
    <w:tblStylePr w:type="firstRow">
      <w:rPr>
        <w:b/>
        <w:bCs/>
      </w:rPr>
    </w:tblStylePr>
    <w:tblStylePr w:type="lastRow">
      <w:rPr>
        <w:b/>
        <w:bCs/>
      </w:rPr>
      <w:tblPr/>
      <w:tcPr>
        <w:tcBorders>
          <w:top w:val="single" w:sz="18" w:space="0" w:color="E70085" w:themeColor="accent4" w:themeTint="BF"/>
        </w:tcBorders>
      </w:tcPr>
    </w:tblStylePr>
    <w:tblStylePr w:type="firstCol">
      <w:rPr>
        <w:b/>
        <w:bCs/>
      </w:rPr>
    </w:tblStylePr>
    <w:tblStylePr w:type="lastCol">
      <w:rPr>
        <w:b/>
        <w:bCs/>
      </w:rPr>
    </w:tblStylePr>
    <w:tblStylePr w:type="band1Vert">
      <w:tblPr/>
      <w:tcPr>
        <w:shd w:val="clear" w:color="auto" w:fill="FF45B0" w:themeFill="accent4" w:themeFillTint="7F"/>
      </w:tcPr>
    </w:tblStylePr>
    <w:tblStylePr w:type="band1Horz">
      <w:tblPr/>
      <w:tcPr>
        <w:shd w:val="clear" w:color="auto" w:fill="FF45B0" w:themeFill="accent4" w:themeFillTint="7F"/>
      </w:tcPr>
    </w:tblStylePr>
  </w:style>
  <w:style w:type="table" w:styleId="Stednmka1zvraznn5">
    <w:name w:val="Medium Grid 1 Accent 5"/>
    <w:basedOn w:val="Normlntabulka"/>
    <w:uiPriority w:val="67"/>
    <w:semiHidden/>
    <w:unhideWhenUsed/>
    <w:rsid w:val="002A480E"/>
    <w:pPr>
      <w:spacing w:before="0" w:after="0" w:line="240" w:lineRule="auto"/>
    </w:pPr>
    <w:tblPr>
      <w:tblStyleRowBandSize w:val="1"/>
      <w:tblStyleColBandSize w:val="1"/>
      <w:tblBorders>
        <w:top w:val="single" w:sz="8" w:space="0" w:color="7D47E1" w:themeColor="accent5" w:themeTint="BF"/>
        <w:left w:val="single" w:sz="8" w:space="0" w:color="7D47E1" w:themeColor="accent5" w:themeTint="BF"/>
        <w:bottom w:val="single" w:sz="8" w:space="0" w:color="7D47E1" w:themeColor="accent5" w:themeTint="BF"/>
        <w:right w:val="single" w:sz="8" w:space="0" w:color="7D47E1" w:themeColor="accent5" w:themeTint="BF"/>
        <w:insideH w:val="single" w:sz="8" w:space="0" w:color="7D47E1" w:themeColor="accent5" w:themeTint="BF"/>
        <w:insideV w:val="single" w:sz="8" w:space="0" w:color="7D47E1" w:themeColor="accent5" w:themeTint="BF"/>
      </w:tblBorders>
    </w:tblPr>
    <w:tcPr>
      <w:shd w:val="clear" w:color="auto" w:fill="D4C2F5" w:themeFill="accent5" w:themeFillTint="3F"/>
    </w:tcPr>
    <w:tblStylePr w:type="firstRow">
      <w:rPr>
        <w:b/>
        <w:bCs/>
      </w:rPr>
    </w:tblStylePr>
    <w:tblStylePr w:type="lastRow">
      <w:rPr>
        <w:b/>
        <w:bCs/>
      </w:rPr>
      <w:tblPr/>
      <w:tcPr>
        <w:tcBorders>
          <w:top w:val="single" w:sz="18" w:space="0" w:color="7D47E1" w:themeColor="accent5" w:themeTint="BF"/>
        </w:tcBorders>
      </w:tcPr>
    </w:tblStylePr>
    <w:tblStylePr w:type="firstCol">
      <w:rPr>
        <w:b/>
        <w:bCs/>
      </w:rPr>
    </w:tblStylePr>
    <w:tblStylePr w:type="lastCol">
      <w:rPr>
        <w:b/>
        <w:bCs/>
      </w:rPr>
    </w:tblStylePr>
    <w:tblStylePr w:type="band1Vert">
      <w:tblPr/>
      <w:tcPr>
        <w:shd w:val="clear" w:color="auto" w:fill="A984EB" w:themeFill="accent5" w:themeFillTint="7F"/>
      </w:tcPr>
    </w:tblStylePr>
    <w:tblStylePr w:type="band1Horz">
      <w:tblPr/>
      <w:tcPr>
        <w:shd w:val="clear" w:color="auto" w:fill="A984EB" w:themeFill="accent5" w:themeFillTint="7F"/>
      </w:tcPr>
    </w:tblStylePr>
  </w:style>
  <w:style w:type="table" w:styleId="Stednmka1zvraznn6">
    <w:name w:val="Medium Grid 1 Accent 6"/>
    <w:basedOn w:val="Normlntabulka"/>
    <w:uiPriority w:val="67"/>
    <w:semiHidden/>
    <w:unhideWhenUsed/>
    <w:rsid w:val="002A480E"/>
    <w:pPr>
      <w:spacing w:before="0" w:after="0" w:line="240" w:lineRule="auto"/>
    </w:pPr>
    <w:tblPr>
      <w:tblStyleRowBandSize w:val="1"/>
      <w:tblStyleColBandSize w:val="1"/>
      <w:tbl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single" w:sz="8" w:space="0" w:color="AB6CBC" w:themeColor="accent6" w:themeTint="BF"/>
        <w:insideV w:val="single" w:sz="8" w:space="0" w:color="AB6CBC" w:themeColor="accent6" w:themeTint="BF"/>
      </w:tblBorders>
    </w:tblPr>
    <w:tcPr>
      <w:shd w:val="clear" w:color="auto" w:fill="E3CEE9" w:themeFill="accent6" w:themeFillTint="3F"/>
    </w:tcPr>
    <w:tblStylePr w:type="firstRow">
      <w:rPr>
        <w:b/>
        <w:bCs/>
      </w:rPr>
    </w:tblStylePr>
    <w:tblStylePr w:type="lastRow">
      <w:rPr>
        <w:b/>
        <w:bCs/>
      </w:rPr>
      <w:tblPr/>
      <w:tcPr>
        <w:tcBorders>
          <w:top w:val="single" w:sz="18" w:space="0" w:color="AB6CBC" w:themeColor="accent6" w:themeTint="BF"/>
        </w:tcBorders>
      </w:tcPr>
    </w:tblStylePr>
    <w:tblStylePr w:type="firstCol">
      <w:rPr>
        <w:b/>
        <w:bCs/>
      </w:rPr>
    </w:tblStylePr>
    <w:tblStylePr w:type="lastCol">
      <w:rPr>
        <w:b/>
        <w:bCs/>
      </w:rPr>
    </w:tblStylePr>
    <w:tblStylePr w:type="band1Vert">
      <w:tblPr/>
      <w:tcPr>
        <w:shd w:val="clear" w:color="auto" w:fill="C79DD2" w:themeFill="accent6" w:themeFillTint="7F"/>
      </w:tcPr>
    </w:tblStylePr>
    <w:tblStylePr w:type="band1Horz">
      <w:tblPr/>
      <w:tcPr>
        <w:shd w:val="clear" w:color="auto" w:fill="C79DD2" w:themeFill="accent6" w:themeFillTint="7F"/>
      </w:tcPr>
    </w:tblStylePr>
  </w:style>
  <w:style w:type="table" w:styleId="Stednmka2">
    <w:name w:val="Medium Grid 2"/>
    <w:basedOn w:val="Normlntabulka"/>
    <w:uiPriority w:val="68"/>
    <w:semiHidden/>
    <w:unhideWhenUsed/>
    <w:rsid w:val="002A480E"/>
    <w:pPr>
      <w:spacing w:before="0" w:after="0" w:line="240" w:lineRule="auto"/>
    </w:pPr>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ednmka2zvraznn1">
    <w:name w:val="Medium Grid 2 Accent 1"/>
    <w:basedOn w:val="Normlntabulka"/>
    <w:uiPriority w:val="68"/>
    <w:semiHidden/>
    <w:unhideWhenUsed/>
    <w:rsid w:val="002A480E"/>
    <w:pPr>
      <w:spacing w:before="0" w:after="0" w:line="240" w:lineRule="auto"/>
    </w:pPr>
    <w:rPr>
      <w:color w:val="000000" w:themeColor="text1"/>
    </w:rPr>
    <w:tblPr>
      <w:tblStyleRowBandSize w:val="1"/>
      <w:tblStyleColBandSize w:val="1"/>
      <w:tblBorders>
        <w:top w:val="single" w:sz="8" w:space="0" w:color="0061D4" w:themeColor="accent1"/>
        <w:left w:val="single" w:sz="8" w:space="0" w:color="0061D4" w:themeColor="accent1"/>
        <w:bottom w:val="single" w:sz="8" w:space="0" w:color="0061D4" w:themeColor="accent1"/>
        <w:right w:val="single" w:sz="8" w:space="0" w:color="0061D4" w:themeColor="accent1"/>
        <w:insideH w:val="single" w:sz="8" w:space="0" w:color="0061D4" w:themeColor="accent1"/>
        <w:insideV w:val="single" w:sz="8" w:space="0" w:color="0061D4" w:themeColor="accent1"/>
      </w:tblBorders>
    </w:tblPr>
    <w:tcPr>
      <w:shd w:val="clear" w:color="auto" w:fill="B5D6FF" w:themeFill="accent1" w:themeFillTint="3F"/>
    </w:tcPr>
    <w:tblStylePr w:type="firstRow">
      <w:rPr>
        <w:b/>
        <w:bCs/>
        <w:color w:val="000000" w:themeColor="text1"/>
      </w:rPr>
      <w:tblPr/>
      <w:tcPr>
        <w:shd w:val="clear" w:color="auto" w:fill="E1EF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DEFF" w:themeFill="accent1" w:themeFillTint="33"/>
      </w:tcPr>
    </w:tblStylePr>
    <w:tblStylePr w:type="band1Vert">
      <w:tblPr/>
      <w:tcPr>
        <w:shd w:val="clear" w:color="auto" w:fill="6AADFF" w:themeFill="accent1" w:themeFillTint="7F"/>
      </w:tcPr>
    </w:tblStylePr>
    <w:tblStylePr w:type="band1Horz">
      <w:tblPr/>
      <w:tcPr>
        <w:tcBorders>
          <w:insideH w:val="single" w:sz="6" w:space="0" w:color="0061D4" w:themeColor="accent1"/>
          <w:insideV w:val="single" w:sz="6" w:space="0" w:color="0061D4" w:themeColor="accent1"/>
        </w:tcBorders>
        <w:shd w:val="clear" w:color="auto" w:fill="6AADFF" w:themeFill="accent1" w:themeFillTint="7F"/>
      </w:tcPr>
    </w:tblStylePr>
    <w:tblStylePr w:type="nwCell">
      <w:tblPr/>
      <w:tcPr>
        <w:shd w:val="clear" w:color="auto" w:fill="FFFFFF" w:themeFill="background1"/>
      </w:tcPr>
    </w:tblStylePr>
  </w:style>
  <w:style w:type="table" w:styleId="Stednmka2zvraznn2">
    <w:name w:val="Medium Grid 2 Accent 2"/>
    <w:basedOn w:val="Normlntabulka"/>
    <w:uiPriority w:val="68"/>
    <w:semiHidden/>
    <w:unhideWhenUsed/>
    <w:rsid w:val="002A480E"/>
    <w:pPr>
      <w:spacing w:before="0" w:after="0" w:line="240" w:lineRule="auto"/>
    </w:pPr>
    <w:rPr>
      <w:color w:val="000000" w:themeColor="text1"/>
    </w:rPr>
    <w:tblPr>
      <w:tblStyleRowBandSize w:val="1"/>
      <w:tblStyleColBandSize w:val="1"/>
      <w:tblBorders>
        <w:top w:val="single" w:sz="8" w:space="0" w:color="3AA9E3" w:themeColor="accent2"/>
        <w:left w:val="single" w:sz="8" w:space="0" w:color="3AA9E3" w:themeColor="accent2"/>
        <w:bottom w:val="single" w:sz="8" w:space="0" w:color="3AA9E3" w:themeColor="accent2"/>
        <w:right w:val="single" w:sz="8" w:space="0" w:color="3AA9E3" w:themeColor="accent2"/>
        <w:insideH w:val="single" w:sz="8" w:space="0" w:color="3AA9E3" w:themeColor="accent2"/>
        <w:insideV w:val="single" w:sz="8" w:space="0" w:color="3AA9E3" w:themeColor="accent2"/>
      </w:tblBorders>
    </w:tblPr>
    <w:tcPr>
      <w:shd w:val="clear" w:color="auto" w:fill="CEE9F8" w:themeFill="accent2" w:themeFillTint="3F"/>
    </w:tcPr>
    <w:tblStylePr w:type="firstRow">
      <w:rPr>
        <w:b/>
        <w:bCs/>
        <w:color w:val="000000" w:themeColor="text1"/>
      </w:rPr>
      <w:tblPr/>
      <w:tcPr>
        <w:shd w:val="clear" w:color="auto" w:fill="EB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DF9" w:themeFill="accent2" w:themeFillTint="33"/>
      </w:tcPr>
    </w:tblStylePr>
    <w:tblStylePr w:type="band1Vert">
      <w:tblPr/>
      <w:tcPr>
        <w:shd w:val="clear" w:color="auto" w:fill="9CD3F1" w:themeFill="accent2" w:themeFillTint="7F"/>
      </w:tcPr>
    </w:tblStylePr>
    <w:tblStylePr w:type="band1Horz">
      <w:tblPr/>
      <w:tcPr>
        <w:tcBorders>
          <w:insideH w:val="single" w:sz="6" w:space="0" w:color="3AA9E3" w:themeColor="accent2"/>
          <w:insideV w:val="single" w:sz="6" w:space="0" w:color="3AA9E3" w:themeColor="accent2"/>
        </w:tcBorders>
        <w:shd w:val="clear" w:color="auto" w:fill="9CD3F1" w:themeFill="accent2" w:themeFillTint="7F"/>
      </w:tcPr>
    </w:tblStylePr>
    <w:tblStylePr w:type="nwCell">
      <w:tblPr/>
      <w:tcPr>
        <w:shd w:val="clear" w:color="auto" w:fill="FFFFFF" w:themeFill="background1"/>
      </w:tcPr>
    </w:tblStylePr>
  </w:style>
  <w:style w:type="table" w:styleId="Stednmka2zvraznn3">
    <w:name w:val="Medium Grid 2 Accent 3"/>
    <w:basedOn w:val="Normlntabulka"/>
    <w:uiPriority w:val="68"/>
    <w:semiHidden/>
    <w:unhideWhenUsed/>
    <w:rsid w:val="002A480E"/>
    <w:pPr>
      <w:spacing w:before="0" w:after="0" w:line="240" w:lineRule="auto"/>
    </w:pPr>
    <w:rPr>
      <w:color w:val="000000" w:themeColor="text1"/>
    </w:rPr>
    <w:tblPr>
      <w:tblStyleRowBandSize w:val="1"/>
      <w:tblStyleColBandSize w:val="1"/>
      <w:tblBorders>
        <w:top w:val="single" w:sz="8" w:space="0" w:color="9EAAB6" w:themeColor="accent3"/>
        <w:left w:val="single" w:sz="8" w:space="0" w:color="9EAAB6" w:themeColor="accent3"/>
        <w:bottom w:val="single" w:sz="8" w:space="0" w:color="9EAAB6" w:themeColor="accent3"/>
        <w:right w:val="single" w:sz="8" w:space="0" w:color="9EAAB6" w:themeColor="accent3"/>
        <w:insideH w:val="single" w:sz="8" w:space="0" w:color="9EAAB6" w:themeColor="accent3"/>
        <w:insideV w:val="single" w:sz="8" w:space="0" w:color="9EAAB6" w:themeColor="accent3"/>
      </w:tblBorders>
    </w:tblPr>
    <w:tcPr>
      <w:shd w:val="clear" w:color="auto" w:fill="E7E9ED" w:themeFill="accent3" w:themeFillTint="3F"/>
    </w:tcPr>
    <w:tblStylePr w:type="firstRow">
      <w:rPr>
        <w:b/>
        <w:bCs/>
        <w:color w:val="000000" w:themeColor="text1"/>
      </w:rPr>
      <w:tblPr/>
      <w:tcPr>
        <w:shd w:val="clear" w:color="auto" w:fill="F5F6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DF0" w:themeFill="accent3" w:themeFillTint="33"/>
      </w:tcPr>
    </w:tblStylePr>
    <w:tblStylePr w:type="band1Vert">
      <w:tblPr/>
      <w:tcPr>
        <w:shd w:val="clear" w:color="auto" w:fill="CED4DA" w:themeFill="accent3" w:themeFillTint="7F"/>
      </w:tcPr>
    </w:tblStylePr>
    <w:tblStylePr w:type="band1Horz">
      <w:tblPr/>
      <w:tcPr>
        <w:tcBorders>
          <w:insideH w:val="single" w:sz="6" w:space="0" w:color="9EAAB6" w:themeColor="accent3"/>
          <w:insideV w:val="single" w:sz="6" w:space="0" w:color="9EAAB6" w:themeColor="accent3"/>
        </w:tcBorders>
        <w:shd w:val="clear" w:color="auto" w:fill="CED4DA" w:themeFill="accent3" w:themeFillTint="7F"/>
      </w:tcPr>
    </w:tblStylePr>
    <w:tblStylePr w:type="nwCell">
      <w:tblPr/>
      <w:tcPr>
        <w:shd w:val="clear" w:color="auto" w:fill="FFFFFF" w:themeFill="background1"/>
      </w:tcPr>
    </w:tblStylePr>
  </w:style>
  <w:style w:type="table" w:styleId="Stednmka2zvraznn4">
    <w:name w:val="Medium Grid 2 Accent 4"/>
    <w:basedOn w:val="Normlntabulka"/>
    <w:uiPriority w:val="68"/>
    <w:semiHidden/>
    <w:unhideWhenUsed/>
    <w:rsid w:val="002A480E"/>
    <w:pPr>
      <w:spacing w:before="0" w:after="0" w:line="240" w:lineRule="auto"/>
    </w:pPr>
    <w:rPr>
      <w:color w:val="000000" w:themeColor="text1"/>
    </w:rPr>
    <w:tblPr>
      <w:tblStyleRowBandSize w:val="1"/>
      <w:tblStyleColBandSize w:val="1"/>
      <w:tblBorders>
        <w:top w:val="single" w:sz="8" w:space="0" w:color="8A0050" w:themeColor="accent4"/>
        <w:left w:val="single" w:sz="8" w:space="0" w:color="8A0050" w:themeColor="accent4"/>
        <w:bottom w:val="single" w:sz="8" w:space="0" w:color="8A0050" w:themeColor="accent4"/>
        <w:right w:val="single" w:sz="8" w:space="0" w:color="8A0050" w:themeColor="accent4"/>
        <w:insideH w:val="single" w:sz="8" w:space="0" w:color="8A0050" w:themeColor="accent4"/>
        <w:insideV w:val="single" w:sz="8" w:space="0" w:color="8A0050" w:themeColor="accent4"/>
      </w:tblBorders>
    </w:tblPr>
    <w:tcPr>
      <w:shd w:val="clear" w:color="auto" w:fill="FFA3D8" w:themeFill="accent4" w:themeFillTint="3F"/>
    </w:tcPr>
    <w:tblStylePr w:type="firstRow">
      <w:rPr>
        <w:b/>
        <w:bCs/>
        <w:color w:val="000000" w:themeColor="text1"/>
      </w:rPr>
      <w:tblPr/>
      <w:tcPr>
        <w:shd w:val="clear" w:color="auto" w:fill="FFDA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4DF" w:themeFill="accent4" w:themeFillTint="33"/>
      </w:tcPr>
    </w:tblStylePr>
    <w:tblStylePr w:type="band1Vert">
      <w:tblPr/>
      <w:tcPr>
        <w:shd w:val="clear" w:color="auto" w:fill="FF45B0" w:themeFill="accent4" w:themeFillTint="7F"/>
      </w:tcPr>
    </w:tblStylePr>
    <w:tblStylePr w:type="band1Horz">
      <w:tblPr/>
      <w:tcPr>
        <w:tcBorders>
          <w:insideH w:val="single" w:sz="6" w:space="0" w:color="8A0050" w:themeColor="accent4"/>
          <w:insideV w:val="single" w:sz="6" w:space="0" w:color="8A0050" w:themeColor="accent4"/>
        </w:tcBorders>
        <w:shd w:val="clear" w:color="auto" w:fill="FF45B0" w:themeFill="accent4" w:themeFillTint="7F"/>
      </w:tcPr>
    </w:tblStylePr>
    <w:tblStylePr w:type="nwCell">
      <w:tblPr/>
      <w:tcPr>
        <w:shd w:val="clear" w:color="auto" w:fill="FFFFFF" w:themeFill="background1"/>
      </w:tcPr>
    </w:tblStylePr>
  </w:style>
  <w:style w:type="table" w:styleId="Stednmka2zvraznn5">
    <w:name w:val="Medium Grid 2 Accent 5"/>
    <w:basedOn w:val="Normlntabulka"/>
    <w:uiPriority w:val="68"/>
    <w:semiHidden/>
    <w:unhideWhenUsed/>
    <w:rsid w:val="002A480E"/>
    <w:pPr>
      <w:spacing w:before="0" w:after="0" w:line="240" w:lineRule="auto"/>
    </w:pPr>
    <w:rPr>
      <w:color w:val="000000" w:themeColor="text1"/>
    </w:rPr>
    <w:tblPr>
      <w:tblStyleRowBandSize w:val="1"/>
      <w:tblStyleColBandSize w:val="1"/>
      <w:tblBorders>
        <w:top w:val="single" w:sz="8" w:space="0" w:color="591FC3" w:themeColor="accent5"/>
        <w:left w:val="single" w:sz="8" w:space="0" w:color="591FC3" w:themeColor="accent5"/>
        <w:bottom w:val="single" w:sz="8" w:space="0" w:color="591FC3" w:themeColor="accent5"/>
        <w:right w:val="single" w:sz="8" w:space="0" w:color="591FC3" w:themeColor="accent5"/>
        <w:insideH w:val="single" w:sz="8" w:space="0" w:color="591FC3" w:themeColor="accent5"/>
        <w:insideV w:val="single" w:sz="8" w:space="0" w:color="591FC3" w:themeColor="accent5"/>
      </w:tblBorders>
    </w:tblPr>
    <w:tcPr>
      <w:shd w:val="clear" w:color="auto" w:fill="D4C2F5" w:themeFill="accent5" w:themeFillTint="3F"/>
    </w:tcPr>
    <w:tblStylePr w:type="firstRow">
      <w:rPr>
        <w:b/>
        <w:bCs/>
        <w:color w:val="000000" w:themeColor="text1"/>
      </w:rPr>
      <w:tblPr/>
      <w:tcPr>
        <w:shd w:val="clear" w:color="auto" w:fill="EEE6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CDF7" w:themeFill="accent5" w:themeFillTint="33"/>
      </w:tcPr>
    </w:tblStylePr>
    <w:tblStylePr w:type="band1Vert">
      <w:tblPr/>
      <w:tcPr>
        <w:shd w:val="clear" w:color="auto" w:fill="A984EB" w:themeFill="accent5" w:themeFillTint="7F"/>
      </w:tcPr>
    </w:tblStylePr>
    <w:tblStylePr w:type="band1Horz">
      <w:tblPr/>
      <w:tcPr>
        <w:tcBorders>
          <w:insideH w:val="single" w:sz="6" w:space="0" w:color="591FC3" w:themeColor="accent5"/>
          <w:insideV w:val="single" w:sz="6" w:space="0" w:color="591FC3" w:themeColor="accent5"/>
        </w:tcBorders>
        <w:shd w:val="clear" w:color="auto" w:fill="A984EB" w:themeFill="accent5" w:themeFillTint="7F"/>
      </w:tcPr>
    </w:tblStylePr>
    <w:tblStylePr w:type="nwCell">
      <w:tblPr/>
      <w:tcPr>
        <w:shd w:val="clear" w:color="auto" w:fill="FFFFFF" w:themeFill="background1"/>
      </w:tcPr>
    </w:tblStylePr>
  </w:style>
  <w:style w:type="table" w:styleId="Stednmka2zvraznn6">
    <w:name w:val="Medium Grid 2 Accent 6"/>
    <w:basedOn w:val="Normlntabulka"/>
    <w:uiPriority w:val="68"/>
    <w:semiHidden/>
    <w:unhideWhenUsed/>
    <w:rsid w:val="002A480E"/>
    <w:pPr>
      <w:spacing w:before="0" w:after="0" w:line="240" w:lineRule="auto"/>
    </w:pPr>
    <w:rPr>
      <w:color w:val="000000" w:themeColor="text1"/>
    </w:r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insideH w:val="single" w:sz="8" w:space="0" w:color="8A479B" w:themeColor="accent6"/>
        <w:insideV w:val="single" w:sz="8" w:space="0" w:color="8A479B" w:themeColor="accent6"/>
      </w:tblBorders>
    </w:tblPr>
    <w:tcPr>
      <w:shd w:val="clear" w:color="auto" w:fill="E3CEE9" w:themeFill="accent6" w:themeFillTint="3F"/>
    </w:tcPr>
    <w:tblStylePr w:type="firstRow">
      <w:rPr>
        <w:b/>
        <w:bCs/>
        <w:color w:val="000000" w:themeColor="text1"/>
      </w:rPr>
      <w:tblPr/>
      <w:tcPr>
        <w:shd w:val="clear" w:color="auto" w:fill="F4EB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7ED" w:themeFill="accent6" w:themeFillTint="33"/>
      </w:tcPr>
    </w:tblStylePr>
    <w:tblStylePr w:type="band1Vert">
      <w:tblPr/>
      <w:tcPr>
        <w:shd w:val="clear" w:color="auto" w:fill="C79DD2" w:themeFill="accent6" w:themeFillTint="7F"/>
      </w:tcPr>
    </w:tblStylePr>
    <w:tblStylePr w:type="band1Horz">
      <w:tblPr/>
      <w:tcPr>
        <w:tcBorders>
          <w:insideH w:val="single" w:sz="6" w:space="0" w:color="8A479B" w:themeColor="accent6"/>
          <w:insideV w:val="single" w:sz="6" w:space="0" w:color="8A479B" w:themeColor="accent6"/>
        </w:tcBorders>
        <w:shd w:val="clear" w:color="auto" w:fill="C79DD2" w:themeFill="accent6" w:themeFillTint="7F"/>
      </w:tcPr>
    </w:tblStylePr>
    <w:tblStylePr w:type="nwCell">
      <w:tblPr/>
      <w:tcPr>
        <w:shd w:val="clear" w:color="auto" w:fill="FFFFFF" w:themeFill="background1"/>
      </w:tcPr>
    </w:tblStylePr>
  </w:style>
  <w:style w:type="table" w:styleId="Stednmka3">
    <w:name w:val="Medium Grid 3"/>
    <w:basedOn w:val="Normlntabulka"/>
    <w:uiPriority w:val="69"/>
    <w:semiHidden/>
    <w:unhideWhenUsed/>
    <w:rsid w:val="002A480E"/>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ednmka3zvraznn1">
    <w:name w:val="Medium Grid 3 Accent 1"/>
    <w:basedOn w:val="Normlntabulka"/>
    <w:uiPriority w:val="69"/>
    <w:semiHidden/>
    <w:unhideWhenUsed/>
    <w:rsid w:val="002A480E"/>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6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1D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1D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1D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1D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AA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AADFF" w:themeFill="accent1" w:themeFillTint="7F"/>
      </w:tcPr>
    </w:tblStylePr>
  </w:style>
  <w:style w:type="table" w:styleId="Stednmka3zvraznn2">
    <w:name w:val="Medium Grid 3 Accent 2"/>
    <w:basedOn w:val="Normlntabulka"/>
    <w:uiPriority w:val="69"/>
    <w:semiHidden/>
    <w:unhideWhenUsed/>
    <w:rsid w:val="002A480E"/>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9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AA9E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AA9E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AA9E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AA9E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D3F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D3F1" w:themeFill="accent2" w:themeFillTint="7F"/>
      </w:tcPr>
    </w:tblStylePr>
  </w:style>
  <w:style w:type="table" w:styleId="Stednmka3zvraznn3">
    <w:name w:val="Medium Grid 3 Accent 3"/>
    <w:basedOn w:val="Normlntabulka"/>
    <w:uiPriority w:val="69"/>
    <w:semiHidden/>
    <w:unhideWhenUsed/>
    <w:rsid w:val="002A480E"/>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9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AAB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AAB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AAB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AAB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D4D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D4DA" w:themeFill="accent3" w:themeFillTint="7F"/>
      </w:tcPr>
    </w:tblStylePr>
  </w:style>
  <w:style w:type="table" w:styleId="Stednmka3zvraznn4">
    <w:name w:val="Medium Grid 3 Accent 4"/>
    <w:basedOn w:val="Normlntabulka"/>
    <w:uiPriority w:val="69"/>
    <w:semiHidden/>
    <w:unhideWhenUsed/>
    <w:rsid w:val="002A480E"/>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3D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0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0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0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0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5B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5B0" w:themeFill="accent4" w:themeFillTint="7F"/>
      </w:tcPr>
    </w:tblStylePr>
  </w:style>
  <w:style w:type="table" w:styleId="Stednmka3zvraznn5">
    <w:name w:val="Medium Grid 3 Accent 5"/>
    <w:basedOn w:val="Normlntabulka"/>
    <w:uiPriority w:val="69"/>
    <w:semiHidden/>
    <w:unhideWhenUsed/>
    <w:rsid w:val="002A480E"/>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C2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1FC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1FC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1FC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1FC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984E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984EB" w:themeFill="accent5" w:themeFillTint="7F"/>
      </w:tcPr>
    </w:tblStylePr>
  </w:style>
  <w:style w:type="table" w:styleId="Stednmka3zvraznn6">
    <w:name w:val="Medium Grid 3 Accent 6"/>
    <w:basedOn w:val="Normlntabulka"/>
    <w:uiPriority w:val="69"/>
    <w:semiHidden/>
    <w:unhideWhenUsed/>
    <w:rsid w:val="002A480E"/>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CE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479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479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479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479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9DD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9DD2" w:themeFill="accent6" w:themeFillTint="7F"/>
      </w:tcPr>
    </w:tblStylePr>
  </w:style>
  <w:style w:type="table" w:styleId="Stednseznam1">
    <w:name w:val="Medium List 1"/>
    <w:basedOn w:val="Normlntabulka"/>
    <w:uiPriority w:val="65"/>
    <w:semiHidden/>
    <w:unhideWhenUsed/>
    <w:rsid w:val="002A480E"/>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2D2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tednseznam1zvraznn1">
    <w:name w:val="Medium List 1 Accent 1"/>
    <w:basedOn w:val="Normlntabulka"/>
    <w:uiPriority w:val="65"/>
    <w:semiHidden/>
    <w:unhideWhenUsed/>
    <w:rsid w:val="002A480E"/>
    <w:pPr>
      <w:spacing w:before="0" w:after="0" w:line="240" w:lineRule="auto"/>
    </w:pPr>
    <w:rPr>
      <w:color w:val="000000" w:themeColor="text1"/>
    </w:rPr>
    <w:tblPr>
      <w:tblStyleRowBandSize w:val="1"/>
      <w:tblStyleColBandSize w:val="1"/>
      <w:tblBorders>
        <w:top w:val="single" w:sz="8" w:space="0" w:color="0061D4" w:themeColor="accent1"/>
        <w:bottom w:val="single" w:sz="8" w:space="0" w:color="0061D4" w:themeColor="accent1"/>
      </w:tblBorders>
    </w:tblPr>
    <w:tblStylePr w:type="firstRow">
      <w:rPr>
        <w:rFonts w:asciiTheme="majorHAnsi" w:eastAsiaTheme="majorEastAsia" w:hAnsiTheme="majorHAnsi" w:cstheme="majorBidi"/>
      </w:rPr>
      <w:tblPr/>
      <w:tcPr>
        <w:tcBorders>
          <w:top w:val="nil"/>
          <w:bottom w:val="single" w:sz="8" w:space="0" w:color="0061D4" w:themeColor="accent1"/>
        </w:tcBorders>
      </w:tcPr>
    </w:tblStylePr>
    <w:tblStylePr w:type="lastRow">
      <w:rPr>
        <w:b/>
        <w:bCs/>
        <w:color w:val="322D27" w:themeColor="text2"/>
      </w:rPr>
      <w:tblPr/>
      <w:tcPr>
        <w:tcBorders>
          <w:top w:val="single" w:sz="8" w:space="0" w:color="0061D4" w:themeColor="accent1"/>
          <w:bottom w:val="single" w:sz="8" w:space="0" w:color="0061D4" w:themeColor="accent1"/>
        </w:tcBorders>
      </w:tcPr>
    </w:tblStylePr>
    <w:tblStylePr w:type="firstCol">
      <w:rPr>
        <w:b/>
        <w:bCs/>
      </w:rPr>
    </w:tblStylePr>
    <w:tblStylePr w:type="lastCol">
      <w:rPr>
        <w:b/>
        <w:bCs/>
      </w:rPr>
      <w:tblPr/>
      <w:tcPr>
        <w:tcBorders>
          <w:top w:val="single" w:sz="8" w:space="0" w:color="0061D4" w:themeColor="accent1"/>
          <w:bottom w:val="single" w:sz="8" w:space="0" w:color="0061D4" w:themeColor="accent1"/>
        </w:tcBorders>
      </w:tcPr>
    </w:tblStylePr>
    <w:tblStylePr w:type="band1Vert">
      <w:tblPr/>
      <w:tcPr>
        <w:shd w:val="clear" w:color="auto" w:fill="B5D6FF" w:themeFill="accent1" w:themeFillTint="3F"/>
      </w:tcPr>
    </w:tblStylePr>
    <w:tblStylePr w:type="band1Horz">
      <w:tblPr/>
      <w:tcPr>
        <w:shd w:val="clear" w:color="auto" w:fill="B5D6FF" w:themeFill="accent1" w:themeFillTint="3F"/>
      </w:tcPr>
    </w:tblStylePr>
  </w:style>
  <w:style w:type="table" w:styleId="Stednseznam1zvraznn2">
    <w:name w:val="Medium List 1 Accent 2"/>
    <w:basedOn w:val="Normlntabulka"/>
    <w:uiPriority w:val="65"/>
    <w:semiHidden/>
    <w:unhideWhenUsed/>
    <w:rsid w:val="002A480E"/>
    <w:pPr>
      <w:spacing w:before="0" w:after="0" w:line="240" w:lineRule="auto"/>
    </w:pPr>
    <w:rPr>
      <w:color w:val="000000" w:themeColor="text1"/>
    </w:rPr>
    <w:tblPr>
      <w:tblStyleRowBandSize w:val="1"/>
      <w:tblStyleColBandSize w:val="1"/>
      <w:tblBorders>
        <w:top w:val="single" w:sz="8" w:space="0" w:color="3AA9E3" w:themeColor="accent2"/>
        <w:bottom w:val="single" w:sz="8" w:space="0" w:color="3AA9E3" w:themeColor="accent2"/>
      </w:tblBorders>
    </w:tblPr>
    <w:tblStylePr w:type="firstRow">
      <w:rPr>
        <w:rFonts w:asciiTheme="majorHAnsi" w:eastAsiaTheme="majorEastAsia" w:hAnsiTheme="majorHAnsi" w:cstheme="majorBidi"/>
      </w:rPr>
      <w:tblPr/>
      <w:tcPr>
        <w:tcBorders>
          <w:top w:val="nil"/>
          <w:bottom w:val="single" w:sz="8" w:space="0" w:color="3AA9E3" w:themeColor="accent2"/>
        </w:tcBorders>
      </w:tcPr>
    </w:tblStylePr>
    <w:tblStylePr w:type="lastRow">
      <w:rPr>
        <w:b/>
        <w:bCs/>
        <w:color w:val="322D27" w:themeColor="text2"/>
      </w:rPr>
      <w:tblPr/>
      <w:tcPr>
        <w:tcBorders>
          <w:top w:val="single" w:sz="8" w:space="0" w:color="3AA9E3" w:themeColor="accent2"/>
          <w:bottom w:val="single" w:sz="8" w:space="0" w:color="3AA9E3" w:themeColor="accent2"/>
        </w:tcBorders>
      </w:tcPr>
    </w:tblStylePr>
    <w:tblStylePr w:type="firstCol">
      <w:rPr>
        <w:b/>
        <w:bCs/>
      </w:rPr>
    </w:tblStylePr>
    <w:tblStylePr w:type="lastCol">
      <w:rPr>
        <w:b/>
        <w:bCs/>
      </w:rPr>
      <w:tblPr/>
      <w:tcPr>
        <w:tcBorders>
          <w:top w:val="single" w:sz="8" w:space="0" w:color="3AA9E3" w:themeColor="accent2"/>
          <w:bottom w:val="single" w:sz="8" w:space="0" w:color="3AA9E3" w:themeColor="accent2"/>
        </w:tcBorders>
      </w:tcPr>
    </w:tblStylePr>
    <w:tblStylePr w:type="band1Vert">
      <w:tblPr/>
      <w:tcPr>
        <w:shd w:val="clear" w:color="auto" w:fill="CEE9F8" w:themeFill="accent2" w:themeFillTint="3F"/>
      </w:tcPr>
    </w:tblStylePr>
    <w:tblStylePr w:type="band1Horz">
      <w:tblPr/>
      <w:tcPr>
        <w:shd w:val="clear" w:color="auto" w:fill="CEE9F8" w:themeFill="accent2" w:themeFillTint="3F"/>
      </w:tcPr>
    </w:tblStylePr>
  </w:style>
  <w:style w:type="table" w:styleId="Stednseznam1zvraznn3">
    <w:name w:val="Medium List 1 Accent 3"/>
    <w:basedOn w:val="Normlntabulka"/>
    <w:uiPriority w:val="65"/>
    <w:semiHidden/>
    <w:unhideWhenUsed/>
    <w:rsid w:val="002A480E"/>
    <w:pPr>
      <w:spacing w:before="0" w:after="0" w:line="240" w:lineRule="auto"/>
    </w:pPr>
    <w:rPr>
      <w:color w:val="000000" w:themeColor="text1"/>
    </w:rPr>
    <w:tblPr>
      <w:tblStyleRowBandSize w:val="1"/>
      <w:tblStyleColBandSize w:val="1"/>
      <w:tblBorders>
        <w:top w:val="single" w:sz="8" w:space="0" w:color="9EAAB6" w:themeColor="accent3"/>
        <w:bottom w:val="single" w:sz="8" w:space="0" w:color="9EAAB6" w:themeColor="accent3"/>
      </w:tblBorders>
    </w:tblPr>
    <w:tblStylePr w:type="firstRow">
      <w:rPr>
        <w:rFonts w:asciiTheme="majorHAnsi" w:eastAsiaTheme="majorEastAsia" w:hAnsiTheme="majorHAnsi" w:cstheme="majorBidi"/>
      </w:rPr>
      <w:tblPr/>
      <w:tcPr>
        <w:tcBorders>
          <w:top w:val="nil"/>
          <w:bottom w:val="single" w:sz="8" w:space="0" w:color="9EAAB6" w:themeColor="accent3"/>
        </w:tcBorders>
      </w:tcPr>
    </w:tblStylePr>
    <w:tblStylePr w:type="lastRow">
      <w:rPr>
        <w:b/>
        <w:bCs/>
        <w:color w:val="322D27" w:themeColor="text2"/>
      </w:rPr>
      <w:tblPr/>
      <w:tcPr>
        <w:tcBorders>
          <w:top w:val="single" w:sz="8" w:space="0" w:color="9EAAB6" w:themeColor="accent3"/>
          <w:bottom w:val="single" w:sz="8" w:space="0" w:color="9EAAB6" w:themeColor="accent3"/>
        </w:tcBorders>
      </w:tcPr>
    </w:tblStylePr>
    <w:tblStylePr w:type="firstCol">
      <w:rPr>
        <w:b/>
        <w:bCs/>
      </w:rPr>
    </w:tblStylePr>
    <w:tblStylePr w:type="lastCol">
      <w:rPr>
        <w:b/>
        <w:bCs/>
      </w:rPr>
      <w:tblPr/>
      <w:tcPr>
        <w:tcBorders>
          <w:top w:val="single" w:sz="8" w:space="0" w:color="9EAAB6" w:themeColor="accent3"/>
          <w:bottom w:val="single" w:sz="8" w:space="0" w:color="9EAAB6" w:themeColor="accent3"/>
        </w:tcBorders>
      </w:tcPr>
    </w:tblStylePr>
    <w:tblStylePr w:type="band1Vert">
      <w:tblPr/>
      <w:tcPr>
        <w:shd w:val="clear" w:color="auto" w:fill="E7E9ED" w:themeFill="accent3" w:themeFillTint="3F"/>
      </w:tcPr>
    </w:tblStylePr>
    <w:tblStylePr w:type="band1Horz">
      <w:tblPr/>
      <w:tcPr>
        <w:shd w:val="clear" w:color="auto" w:fill="E7E9ED" w:themeFill="accent3" w:themeFillTint="3F"/>
      </w:tcPr>
    </w:tblStylePr>
  </w:style>
  <w:style w:type="table" w:styleId="Stednseznam1zvraznn4">
    <w:name w:val="Medium List 1 Accent 4"/>
    <w:basedOn w:val="Normlntabulka"/>
    <w:uiPriority w:val="65"/>
    <w:semiHidden/>
    <w:unhideWhenUsed/>
    <w:rsid w:val="002A480E"/>
    <w:pPr>
      <w:spacing w:before="0" w:after="0" w:line="240" w:lineRule="auto"/>
    </w:pPr>
    <w:rPr>
      <w:color w:val="000000" w:themeColor="text1"/>
    </w:rPr>
    <w:tblPr>
      <w:tblStyleRowBandSize w:val="1"/>
      <w:tblStyleColBandSize w:val="1"/>
      <w:tblBorders>
        <w:top w:val="single" w:sz="8" w:space="0" w:color="8A0050" w:themeColor="accent4"/>
        <w:bottom w:val="single" w:sz="8" w:space="0" w:color="8A0050" w:themeColor="accent4"/>
      </w:tblBorders>
    </w:tblPr>
    <w:tblStylePr w:type="firstRow">
      <w:rPr>
        <w:rFonts w:asciiTheme="majorHAnsi" w:eastAsiaTheme="majorEastAsia" w:hAnsiTheme="majorHAnsi" w:cstheme="majorBidi"/>
      </w:rPr>
      <w:tblPr/>
      <w:tcPr>
        <w:tcBorders>
          <w:top w:val="nil"/>
          <w:bottom w:val="single" w:sz="8" w:space="0" w:color="8A0050" w:themeColor="accent4"/>
        </w:tcBorders>
      </w:tcPr>
    </w:tblStylePr>
    <w:tblStylePr w:type="lastRow">
      <w:rPr>
        <w:b/>
        <w:bCs/>
        <w:color w:val="322D27" w:themeColor="text2"/>
      </w:rPr>
      <w:tblPr/>
      <w:tcPr>
        <w:tcBorders>
          <w:top w:val="single" w:sz="8" w:space="0" w:color="8A0050" w:themeColor="accent4"/>
          <w:bottom w:val="single" w:sz="8" w:space="0" w:color="8A0050" w:themeColor="accent4"/>
        </w:tcBorders>
      </w:tcPr>
    </w:tblStylePr>
    <w:tblStylePr w:type="firstCol">
      <w:rPr>
        <w:b/>
        <w:bCs/>
      </w:rPr>
    </w:tblStylePr>
    <w:tblStylePr w:type="lastCol">
      <w:rPr>
        <w:b/>
        <w:bCs/>
      </w:rPr>
      <w:tblPr/>
      <w:tcPr>
        <w:tcBorders>
          <w:top w:val="single" w:sz="8" w:space="0" w:color="8A0050" w:themeColor="accent4"/>
          <w:bottom w:val="single" w:sz="8" w:space="0" w:color="8A0050" w:themeColor="accent4"/>
        </w:tcBorders>
      </w:tcPr>
    </w:tblStylePr>
    <w:tblStylePr w:type="band1Vert">
      <w:tblPr/>
      <w:tcPr>
        <w:shd w:val="clear" w:color="auto" w:fill="FFA3D8" w:themeFill="accent4" w:themeFillTint="3F"/>
      </w:tcPr>
    </w:tblStylePr>
    <w:tblStylePr w:type="band1Horz">
      <w:tblPr/>
      <w:tcPr>
        <w:shd w:val="clear" w:color="auto" w:fill="FFA3D8" w:themeFill="accent4" w:themeFillTint="3F"/>
      </w:tcPr>
    </w:tblStylePr>
  </w:style>
  <w:style w:type="table" w:styleId="Stednseznam1zvraznn5">
    <w:name w:val="Medium List 1 Accent 5"/>
    <w:basedOn w:val="Normlntabulka"/>
    <w:uiPriority w:val="65"/>
    <w:semiHidden/>
    <w:unhideWhenUsed/>
    <w:rsid w:val="002A480E"/>
    <w:pPr>
      <w:spacing w:before="0" w:after="0" w:line="240" w:lineRule="auto"/>
    </w:pPr>
    <w:rPr>
      <w:color w:val="000000" w:themeColor="text1"/>
    </w:rPr>
    <w:tblPr>
      <w:tblStyleRowBandSize w:val="1"/>
      <w:tblStyleColBandSize w:val="1"/>
      <w:tblBorders>
        <w:top w:val="single" w:sz="8" w:space="0" w:color="591FC3" w:themeColor="accent5"/>
        <w:bottom w:val="single" w:sz="8" w:space="0" w:color="591FC3" w:themeColor="accent5"/>
      </w:tblBorders>
    </w:tblPr>
    <w:tblStylePr w:type="firstRow">
      <w:rPr>
        <w:rFonts w:asciiTheme="majorHAnsi" w:eastAsiaTheme="majorEastAsia" w:hAnsiTheme="majorHAnsi" w:cstheme="majorBidi"/>
      </w:rPr>
      <w:tblPr/>
      <w:tcPr>
        <w:tcBorders>
          <w:top w:val="nil"/>
          <w:bottom w:val="single" w:sz="8" w:space="0" w:color="591FC3" w:themeColor="accent5"/>
        </w:tcBorders>
      </w:tcPr>
    </w:tblStylePr>
    <w:tblStylePr w:type="lastRow">
      <w:rPr>
        <w:b/>
        <w:bCs/>
        <w:color w:val="322D27" w:themeColor="text2"/>
      </w:rPr>
      <w:tblPr/>
      <w:tcPr>
        <w:tcBorders>
          <w:top w:val="single" w:sz="8" w:space="0" w:color="591FC3" w:themeColor="accent5"/>
          <w:bottom w:val="single" w:sz="8" w:space="0" w:color="591FC3" w:themeColor="accent5"/>
        </w:tcBorders>
      </w:tcPr>
    </w:tblStylePr>
    <w:tblStylePr w:type="firstCol">
      <w:rPr>
        <w:b/>
        <w:bCs/>
      </w:rPr>
    </w:tblStylePr>
    <w:tblStylePr w:type="lastCol">
      <w:rPr>
        <w:b/>
        <w:bCs/>
      </w:rPr>
      <w:tblPr/>
      <w:tcPr>
        <w:tcBorders>
          <w:top w:val="single" w:sz="8" w:space="0" w:color="591FC3" w:themeColor="accent5"/>
          <w:bottom w:val="single" w:sz="8" w:space="0" w:color="591FC3" w:themeColor="accent5"/>
        </w:tcBorders>
      </w:tcPr>
    </w:tblStylePr>
    <w:tblStylePr w:type="band1Vert">
      <w:tblPr/>
      <w:tcPr>
        <w:shd w:val="clear" w:color="auto" w:fill="D4C2F5" w:themeFill="accent5" w:themeFillTint="3F"/>
      </w:tcPr>
    </w:tblStylePr>
    <w:tblStylePr w:type="band1Horz">
      <w:tblPr/>
      <w:tcPr>
        <w:shd w:val="clear" w:color="auto" w:fill="D4C2F5" w:themeFill="accent5" w:themeFillTint="3F"/>
      </w:tcPr>
    </w:tblStylePr>
  </w:style>
  <w:style w:type="table" w:styleId="Stednseznam1zvraznn6">
    <w:name w:val="Medium List 1 Accent 6"/>
    <w:basedOn w:val="Normlntabulka"/>
    <w:uiPriority w:val="65"/>
    <w:semiHidden/>
    <w:unhideWhenUsed/>
    <w:rsid w:val="002A480E"/>
    <w:pPr>
      <w:spacing w:before="0" w:after="0" w:line="240" w:lineRule="auto"/>
    </w:pPr>
    <w:rPr>
      <w:color w:val="000000" w:themeColor="text1"/>
    </w:rPr>
    <w:tblPr>
      <w:tblStyleRowBandSize w:val="1"/>
      <w:tblStyleColBandSize w:val="1"/>
      <w:tblBorders>
        <w:top w:val="single" w:sz="8" w:space="0" w:color="8A479B" w:themeColor="accent6"/>
        <w:bottom w:val="single" w:sz="8" w:space="0" w:color="8A479B" w:themeColor="accent6"/>
      </w:tblBorders>
    </w:tblPr>
    <w:tblStylePr w:type="firstRow">
      <w:rPr>
        <w:rFonts w:asciiTheme="majorHAnsi" w:eastAsiaTheme="majorEastAsia" w:hAnsiTheme="majorHAnsi" w:cstheme="majorBidi"/>
      </w:rPr>
      <w:tblPr/>
      <w:tcPr>
        <w:tcBorders>
          <w:top w:val="nil"/>
          <w:bottom w:val="single" w:sz="8" w:space="0" w:color="8A479B" w:themeColor="accent6"/>
        </w:tcBorders>
      </w:tcPr>
    </w:tblStylePr>
    <w:tblStylePr w:type="lastRow">
      <w:rPr>
        <w:b/>
        <w:bCs/>
        <w:color w:val="322D27" w:themeColor="text2"/>
      </w:rPr>
      <w:tblPr/>
      <w:tcPr>
        <w:tcBorders>
          <w:top w:val="single" w:sz="8" w:space="0" w:color="8A479B" w:themeColor="accent6"/>
          <w:bottom w:val="single" w:sz="8" w:space="0" w:color="8A479B" w:themeColor="accent6"/>
        </w:tcBorders>
      </w:tcPr>
    </w:tblStylePr>
    <w:tblStylePr w:type="firstCol">
      <w:rPr>
        <w:b/>
        <w:bCs/>
      </w:rPr>
    </w:tblStylePr>
    <w:tblStylePr w:type="lastCol">
      <w:rPr>
        <w:b/>
        <w:bCs/>
      </w:rPr>
      <w:tblPr/>
      <w:tcPr>
        <w:tcBorders>
          <w:top w:val="single" w:sz="8" w:space="0" w:color="8A479B" w:themeColor="accent6"/>
          <w:bottom w:val="single" w:sz="8" w:space="0" w:color="8A479B" w:themeColor="accent6"/>
        </w:tcBorders>
      </w:tcPr>
    </w:tblStylePr>
    <w:tblStylePr w:type="band1Vert">
      <w:tblPr/>
      <w:tcPr>
        <w:shd w:val="clear" w:color="auto" w:fill="E3CEE9" w:themeFill="accent6" w:themeFillTint="3F"/>
      </w:tcPr>
    </w:tblStylePr>
    <w:tblStylePr w:type="band1Horz">
      <w:tblPr/>
      <w:tcPr>
        <w:shd w:val="clear" w:color="auto" w:fill="E3CEE9" w:themeFill="accent6" w:themeFillTint="3F"/>
      </w:tcPr>
    </w:tblStylePr>
  </w:style>
  <w:style w:type="table" w:styleId="Stednseznam2">
    <w:name w:val="Medium List 2"/>
    <w:basedOn w:val="Normlntabulka"/>
    <w:uiPriority w:val="66"/>
    <w:semiHidden/>
    <w:unhideWhenUsed/>
    <w:rsid w:val="002A480E"/>
    <w:pPr>
      <w:spacing w:before="0" w:after="0" w:line="240" w:lineRule="auto"/>
    </w:pPr>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1">
    <w:name w:val="Medium List 2 Accent 1"/>
    <w:basedOn w:val="Normlntabulka"/>
    <w:uiPriority w:val="66"/>
    <w:semiHidden/>
    <w:unhideWhenUsed/>
    <w:rsid w:val="002A480E"/>
    <w:pPr>
      <w:spacing w:before="0" w:after="0" w:line="240" w:lineRule="auto"/>
    </w:pPr>
    <w:rPr>
      <w:color w:val="000000" w:themeColor="text1"/>
    </w:rPr>
    <w:tblPr>
      <w:tblStyleRowBandSize w:val="1"/>
      <w:tblStyleColBandSize w:val="1"/>
      <w:tblBorders>
        <w:top w:val="single" w:sz="8" w:space="0" w:color="0061D4" w:themeColor="accent1"/>
        <w:left w:val="single" w:sz="8" w:space="0" w:color="0061D4" w:themeColor="accent1"/>
        <w:bottom w:val="single" w:sz="8" w:space="0" w:color="0061D4" w:themeColor="accent1"/>
        <w:right w:val="single" w:sz="8" w:space="0" w:color="0061D4" w:themeColor="accent1"/>
      </w:tblBorders>
    </w:tblPr>
    <w:tblStylePr w:type="firstRow">
      <w:rPr>
        <w:sz w:val="24"/>
        <w:szCs w:val="24"/>
      </w:rPr>
      <w:tblPr/>
      <w:tcPr>
        <w:tcBorders>
          <w:top w:val="nil"/>
          <w:left w:val="nil"/>
          <w:bottom w:val="single" w:sz="24" w:space="0" w:color="0061D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1D4" w:themeColor="accent1"/>
          <w:insideH w:val="nil"/>
          <w:insideV w:val="nil"/>
        </w:tcBorders>
        <w:shd w:val="clear" w:color="auto" w:fill="FFFFFF" w:themeFill="background1"/>
      </w:tcPr>
    </w:tblStylePr>
    <w:tblStylePr w:type="lastCol">
      <w:tblPr/>
      <w:tcPr>
        <w:tcBorders>
          <w:top w:val="nil"/>
          <w:left w:val="single" w:sz="8" w:space="0" w:color="0061D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6FF" w:themeFill="accent1" w:themeFillTint="3F"/>
      </w:tcPr>
    </w:tblStylePr>
    <w:tblStylePr w:type="band1Horz">
      <w:tblPr/>
      <w:tcPr>
        <w:tcBorders>
          <w:top w:val="nil"/>
          <w:bottom w:val="nil"/>
          <w:insideH w:val="nil"/>
          <w:insideV w:val="nil"/>
        </w:tcBorders>
        <w:shd w:val="clear" w:color="auto" w:fill="B5D6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2">
    <w:name w:val="Medium List 2 Accent 2"/>
    <w:basedOn w:val="Normlntabulka"/>
    <w:uiPriority w:val="66"/>
    <w:semiHidden/>
    <w:unhideWhenUsed/>
    <w:rsid w:val="002A480E"/>
    <w:pPr>
      <w:spacing w:before="0" w:after="0" w:line="240" w:lineRule="auto"/>
    </w:pPr>
    <w:rPr>
      <w:color w:val="000000" w:themeColor="text1"/>
    </w:rPr>
    <w:tblPr>
      <w:tblStyleRowBandSize w:val="1"/>
      <w:tblStyleColBandSize w:val="1"/>
      <w:tblBorders>
        <w:top w:val="single" w:sz="8" w:space="0" w:color="3AA9E3" w:themeColor="accent2"/>
        <w:left w:val="single" w:sz="8" w:space="0" w:color="3AA9E3" w:themeColor="accent2"/>
        <w:bottom w:val="single" w:sz="8" w:space="0" w:color="3AA9E3" w:themeColor="accent2"/>
        <w:right w:val="single" w:sz="8" w:space="0" w:color="3AA9E3" w:themeColor="accent2"/>
      </w:tblBorders>
    </w:tblPr>
    <w:tblStylePr w:type="firstRow">
      <w:rPr>
        <w:sz w:val="24"/>
        <w:szCs w:val="24"/>
      </w:rPr>
      <w:tblPr/>
      <w:tcPr>
        <w:tcBorders>
          <w:top w:val="nil"/>
          <w:left w:val="nil"/>
          <w:bottom w:val="single" w:sz="24" w:space="0" w:color="3AA9E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AA9E3" w:themeColor="accent2"/>
          <w:insideH w:val="nil"/>
          <w:insideV w:val="nil"/>
        </w:tcBorders>
        <w:shd w:val="clear" w:color="auto" w:fill="FFFFFF" w:themeFill="background1"/>
      </w:tcPr>
    </w:tblStylePr>
    <w:tblStylePr w:type="lastCol">
      <w:tblPr/>
      <w:tcPr>
        <w:tcBorders>
          <w:top w:val="nil"/>
          <w:left w:val="single" w:sz="8" w:space="0" w:color="3AA9E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9F8" w:themeFill="accent2" w:themeFillTint="3F"/>
      </w:tcPr>
    </w:tblStylePr>
    <w:tblStylePr w:type="band1Horz">
      <w:tblPr/>
      <w:tcPr>
        <w:tcBorders>
          <w:top w:val="nil"/>
          <w:bottom w:val="nil"/>
          <w:insideH w:val="nil"/>
          <w:insideV w:val="nil"/>
        </w:tcBorders>
        <w:shd w:val="clear" w:color="auto" w:fill="CEE9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3">
    <w:name w:val="Medium List 2 Accent 3"/>
    <w:basedOn w:val="Normlntabulka"/>
    <w:uiPriority w:val="66"/>
    <w:semiHidden/>
    <w:unhideWhenUsed/>
    <w:rsid w:val="002A480E"/>
    <w:pPr>
      <w:spacing w:before="0" w:after="0" w:line="240" w:lineRule="auto"/>
    </w:pPr>
    <w:rPr>
      <w:color w:val="000000" w:themeColor="text1"/>
    </w:rPr>
    <w:tblPr>
      <w:tblStyleRowBandSize w:val="1"/>
      <w:tblStyleColBandSize w:val="1"/>
      <w:tblBorders>
        <w:top w:val="single" w:sz="8" w:space="0" w:color="9EAAB6" w:themeColor="accent3"/>
        <w:left w:val="single" w:sz="8" w:space="0" w:color="9EAAB6" w:themeColor="accent3"/>
        <w:bottom w:val="single" w:sz="8" w:space="0" w:color="9EAAB6" w:themeColor="accent3"/>
        <w:right w:val="single" w:sz="8" w:space="0" w:color="9EAAB6" w:themeColor="accent3"/>
      </w:tblBorders>
    </w:tblPr>
    <w:tblStylePr w:type="firstRow">
      <w:rPr>
        <w:sz w:val="24"/>
        <w:szCs w:val="24"/>
      </w:rPr>
      <w:tblPr/>
      <w:tcPr>
        <w:tcBorders>
          <w:top w:val="nil"/>
          <w:left w:val="nil"/>
          <w:bottom w:val="single" w:sz="24" w:space="0" w:color="9EAAB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AAB6" w:themeColor="accent3"/>
          <w:insideH w:val="nil"/>
          <w:insideV w:val="nil"/>
        </w:tcBorders>
        <w:shd w:val="clear" w:color="auto" w:fill="FFFFFF" w:themeFill="background1"/>
      </w:tcPr>
    </w:tblStylePr>
    <w:tblStylePr w:type="lastCol">
      <w:tblPr/>
      <w:tcPr>
        <w:tcBorders>
          <w:top w:val="nil"/>
          <w:left w:val="single" w:sz="8" w:space="0" w:color="9EAAB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9ED" w:themeFill="accent3" w:themeFillTint="3F"/>
      </w:tcPr>
    </w:tblStylePr>
    <w:tblStylePr w:type="band1Horz">
      <w:tblPr/>
      <w:tcPr>
        <w:tcBorders>
          <w:top w:val="nil"/>
          <w:bottom w:val="nil"/>
          <w:insideH w:val="nil"/>
          <w:insideV w:val="nil"/>
        </w:tcBorders>
        <w:shd w:val="clear" w:color="auto" w:fill="E7E9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4">
    <w:name w:val="Medium List 2 Accent 4"/>
    <w:basedOn w:val="Normlntabulka"/>
    <w:uiPriority w:val="66"/>
    <w:semiHidden/>
    <w:unhideWhenUsed/>
    <w:rsid w:val="002A480E"/>
    <w:pPr>
      <w:spacing w:before="0" w:after="0" w:line="240" w:lineRule="auto"/>
    </w:pPr>
    <w:rPr>
      <w:color w:val="000000" w:themeColor="text1"/>
    </w:rPr>
    <w:tblPr>
      <w:tblStyleRowBandSize w:val="1"/>
      <w:tblStyleColBandSize w:val="1"/>
      <w:tblBorders>
        <w:top w:val="single" w:sz="8" w:space="0" w:color="8A0050" w:themeColor="accent4"/>
        <w:left w:val="single" w:sz="8" w:space="0" w:color="8A0050" w:themeColor="accent4"/>
        <w:bottom w:val="single" w:sz="8" w:space="0" w:color="8A0050" w:themeColor="accent4"/>
        <w:right w:val="single" w:sz="8" w:space="0" w:color="8A0050" w:themeColor="accent4"/>
      </w:tblBorders>
    </w:tblPr>
    <w:tblStylePr w:type="firstRow">
      <w:rPr>
        <w:sz w:val="24"/>
        <w:szCs w:val="24"/>
      </w:rPr>
      <w:tblPr/>
      <w:tcPr>
        <w:tcBorders>
          <w:top w:val="nil"/>
          <w:left w:val="nil"/>
          <w:bottom w:val="single" w:sz="24" w:space="0" w:color="8A005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0050" w:themeColor="accent4"/>
          <w:insideH w:val="nil"/>
          <w:insideV w:val="nil"/>
        </w:tcBorders>
        <w:shd w:val="clear" w:color="auto" w:fill="FFFFFF" w:themeFill="background1"/>
      </w:tcPr>
    </w:tblStylePr>
    <w:tblStylePr w:type="lastCol">
      <w:tblPr/>
      <w:tcPr>
        <w:tcBorders>
          <w:top w:val="nil"/>
          <w:left w:val="single" w:sz="8" w:space="0" w:color="8A0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3D8" w:themeFill="accent4" w:themeFillTint="3F"/>
      </w:tcPr>
    </w:tblStylePr>
    <w:tblStylePr w:type="band1Horz">
      <w:tblPr/>
      <w:tcPr>
        <w:tcBorders>
          <w:top w:val="nil"/>
          <w:bottom w:val="nil"/>
          <w:insideH w:val="nil"/>
          <w:insideV w:val="nil"/>
        </w:tcBorders>
        <w:shd w:val="clear" w:color="auto" w:fill="FFA3D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5">
    <w:name w:val="Medium List 2 Accent 5"/>
    <w:basedOn w:val="Normlntabulka"/>
    <w:uiPriority w:val="66"/>
    <w:semiHidden/>
    <w:unhideWhenUsed/>
    <w:rsid w:val="002A480E"/>
    <w:pPr>
      <w:spacing w:before="0" w:after="0" w:line="240" w:lineRule="auto"/>
    </w:pPr>
    <w:rPr>
      <w:color w:val="000000" w:themeColor="text1"/>
    </w:rPr>
    <w:tblPr>
      <w:tblStyleRowBandSize w:val="1"/>
      <w:tblStyleColBandSize w:val="1"/>
      <w:tblBorders>
        <w:top w:val="single" w:sz="8" w:space="0" w:color="591FC3" w:themeColor="accent5"/>
        <w:left w:val="single" w:sz="8" w:space="0" w:color="591FC3" w:themeColor="accent5"/>
        <w:bottom w:val="single" w:sz="8" w:space="0" w:color="591FC3" w:themeColor="accent5"/>
        <w:right w:val="single" w:sz="8" w:space="0" w:color="591FC3" w:themeColor="accent5"/>
      </w:tblBorders>
    </w:tblPr>
    <w:tblStylePr w:type="firstRow">
      <w:rPr>
        <w:sz w:val="24"/>
        <w:szCs w:val="24"/>
      </w:rPr>
      <w:tblPr/>
      <w:tcPr>
        <w:tcBorders>
          <w:top w:val="nil"/>
          <w:left w:val="nil"/>
          <w:bottom w:val="single" w:sz="24" w:space="0" w:color="591FC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1FC3" w:themeColor="accent5"/>
          <w:insideH w:val="nil"/>
          <w:insideV w:val="nil"/>
        </w:tcBorders>
        <w:shd w:val="clear" w:color="auto" w:fill="FFFFFF" w:themeFill="background1"/>
      </w:tcPr>
    </w:tblStylePr>
    <w:tblStylePr w:type="lastCol">
      <w:tblPr/>
      <w:tcPr>
        <w:tcBorders>
          <w:top w:val="nil"/>
          <w:left w:val="single" w:sz="8" w:space="0" w:color="591FC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C2F5" w:themeFill="accent5" w:themeFillTint="3F"/>
      </w:tcPr>
    </w:tblStylePr>
    <w:tblStylePr w:type="band1Horz">
      <w:tblPr/>
      <w:tcPr>
        <w:tcBorders>
          <w:top w:val="nil"/>
          <w:bottom w:val="nil"/>
          <w:insideH w:val="nil"/>
          <w:insideV w:val="nil"/>
        </w:tcBorders>
        <w:shd w:val="clear" w:color="auto" w:fill="D4C2F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6">
    <w:name w:val="Medium List 2 Accent 6"/>
    <w:basedOn w:val="Normlntabulka"/>
    <w:uiPriority w:val="66"/>
    <w:semiHidden/>
    <w:unhideWhenUsed/>
    <w:rsid w:val="002A480E"/>
    <w:pPr>
      <w:spacing w:before="0" w:after="0" w:line="240" w:lineRule="auto"/>
    </w:pPr>
    <w:rPr>
      <w:color w:val="000000" w:themeColor="text1"/>
    </w:r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tblBorders>
    </w:tblPr>
    <w:tblStylePr w:type="firstRow">
      <w:rPr>
        <w:sz w:val="24"/>
        <w:szCs w:val="24"/>
      </w:rPr>
      <w:tblPr/>
      <w:tcPr>
        <w:tcBorders>
          <w:top w:val="nil"/>
          <w:left w:val="nil"/>
          <w:bottom w:val="single" w:sz="24" w:space="0" w:color="8A479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479B" w:themeColor="accent6"/>
          <w:insideH w:val="nil"/>
          <w:insideV w:val="nil"/>
        </w:tcBorders>
        <w:shd w:val="clear" w:color="auto" w:fill="FFFFFF" w:themeFill="background1"/>
      </w:tcPr>
    </w:tblStylePr>
    <w:tblStylePr w:type="lastCol">
      <w:tblPr/>
      <w:tcPr>
        <w:tcBorders>
          <w:top w:val="nil"/>
          <w:left w:val="single" w:sz="8" w:space="0" w:color="8A479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CEE9" w:themeFill="accent6" w:themeFillTint="3F"/>
      </w:tcPr>
    </w:tblStylePr>
    <w:tblStylePr w:type="band1Horz">
      <w:tblPr/>
      <w:tcPr>
        <w:tcBorders>
          <w:top w:val="nil"/>
          <w:bottom w:val="nil"/>
          <w:insideH w:val="nil"/>
          <w:insideV w:val="nil"/>
        </w:tcBorders>
        <w:shd w:val="clear" w:color="auto" w:fill="E3CE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tnovn1">
    <w:name w:val="Medium Shading 1"/>
    <w:basedOn w:val="Normlntabulka"/>
    <w:uiPriority w:val="63"/>
    <w:semiHidden/>
    <w:unhideWhenUsed/>
    <w:rsid w:val="002A480E"/>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ednstnovn1zvraznn1">
    <w:name w:val="Medium Shading 1 Accent 1"/>
    <w:basedOn w:val="Normlntabulka"/>
    <w:uiPriority w:val="63"/>
    <w:semiHidden/>
    <w:unhideWhenUsed/>
    <w:rsid w:val="002A480E"/>
    <w:pPr>
      <w:spacing w:before="0" w:after="0" w:line="240" w:lineRule="auto"/>
    </w:pPr>
    <w:tblPr>
      <w:tblStyleRowBandSize w:val="1"/>
      <w:tblStyleColBandSize w:val="1"/>
      <w:tblBorders>
        <w:top w:val="single" w:sz="8" w:space="0" w:color="1F85FF" w:themeColor="accent1" w:themeTint="BF"/>
        <w:left w:val="single" w:sz="8" w:space="0" w:color="1F85FF" w:themeColor="accent1" w:themeTint="BF"/>
        <w:bottom w:val="single" w:sz="8" w:space="0" w:color="1F85FF" w:themeColor="accent1" w:themeTint="BF"/>
        <w:right w:val="single" w:sz="8" w:space="0" w:color="1F85FF" w:themeColor="accent1" w:themeTint="BF"/>
        <w:insideH w:val="single" w:sz="8" w:space="0" w:color="1F85FF" w:themeColor="accent1" w:themeTint="BF"/>
      </w:tblBorders>
    </w:tblPr>
    <w:tblStylePr w:type="firstRow">
      <w:pPr>
        <w:spacing w:before="0" w:after="0" w:line="240" w:lineRule="auto"/>
      </w:pPr>
      <w:rPr>
        <w:b/>
        <w:bCs/>
        <w:color w:val="FFFFFF" w:themeColor="background1"/>
      </w:rPr>
      <w:tblPr/>
      <w:tcPr>
        <w:tcBorders>
          <w:top w:val="single" w:sz="8" w:space="0" w:color="1F85FF" w:themeColor="accent1" w:themeTint="BF"/>
          <w:left w:val="single" w:sz="8" w:space="0" w:color="1F85FF" w:themeColor="accent1" w:themeTint="BF"/>
          <w:bottom w:val="single" w:sz="8" w:space="0" w:color="1F85FF" w:themeColor="accent1" w:themeTint="BF"/>
          <w:right w:val="single" w:sz="8" w:space="0" w:color="1F85FF" w:themeColor="accent1" w:themeTint="BF"/>
          <w:insideH w:val="nil"/>
          <w:insideV w:val="nil"/>
        </w:tcBorders>
        <w:shd w:val="clear" w:color="auto" w:fill="0061D4" w:themeFill="accent1"/>
      </w:tcPr>
    </w:tblStylePr>
    <w:tblStylePr w:type="lastRow">
      <w:pPr>
        <w:spacing w:before="0" w:after="0" w:line="240" w:lineRule="auto"/>
      </w:pPr>
      <w:rPr>
        <w:b/>
        <w:bCs/>
      </w:rPr>
      <w:tblPr/>
      <w:tcPr>
        <w:tcBorders>
          <w:top w:val="double" w:sz="6" w:space="0" w:color="1F85FF" w:themeColor="accent1" w:themeTint="BF"/>
          <w:left w:val="single" w:sz="8" w:space="0" w:color="1F85FF" w:themeColor="accent1" w:themeTint="BF"/>
          <w:bottom w:val="single" w:sz="8" w:space="0" w:color="1F85FF" w:themeColor="accent1" w:themeTint="BF"/>
          <w:right w:val="single" w:sz="8" w:space="0" w:color="1F85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5D6FF" w:themeFill="accent1" w:themeFillTint="3F"/>
      </w:tcPr>
    </w:tblStylePr>
    <w:tblStylePr w:type="band1Horz">
      <w:tblPr/>
      <w:tcPr>
        <w:tcBorders>
          <w:insideH w:val="nil"/>
          <w:insideV w:val="nil"/>
        </w:tcBorders>
        <w:shd w:val="clear" w:color="auto" w:fill="B5D6FF" w:themeFill="accent1" w:themeFillTint="3F"/>
      </w:tcPr>
    </w:tblStylePr>
    <w:tblStylePr w:type="band2Horz">
      <w:tblPr/>
      <w:tcPr>
        <w:tcBorders>
          <w:insideH w:val="nil"/>
          <w:insideV w:val="nil"/>
        </w:tcBorders>
      </w:tcPr>
    </w:tblStylePr>
  </w:style>
  <w:style w:type="table" w:styleId="Stednstnovn1zvraznn2">
    <w:name w:val="Medium Shading 1 Accent 2"/>
    <w:basedOn w:val="Normlntabulka"/>
    <w:uiPriority w:val="63"/>
    <w:semiHidden/>
    <w:unhideWhenUsed/>
    <w:rsid w:val="002A480E"/>
    <w:pPr>
      <w:spacing w:before="0" w:after="0" w:line="240" w:lineRule="auto"/>
    </w:pPr>
    <w:tblPr>
      <w:tblStyleRowBandSize w:val="1"/>
      <w:tblStyleColBandSize w:val="1"/>
      <w:tblBorders>
        <w:top w:val="single" w:sz="8" w:space="0" w:color="6BBEEA" w:themeColor="accent2" w:themeTint="BF"/>
        <w:left w:val="single" w:sz="8" w:space="0" w:color="6BBEEA" w:themeColor="accent2" w:themeTint="BF"/>
        <w:bottom w:val="single" w:sz="8" w:space="0" w:color="6BBEEA" w:themeColor="accent2" w:themeTint="BF"/>
        <w:right w:val="single" w:sz="8" w:space="0" w:color="6BBEEA" w:themeColor="accent2" w:themeTint="BF"/>
        <w:insideH w:val="single" w:sz="8" w:space="0" w:color="6BBEEA" w:themeColor="accent2" w:themeTint="BF"/>
      </w:tblBorders>
    </w:tblPr>
    <w:tblStylePr w:type="firstRow">
      <w:pPr>
        <w:spacing w:before="0" w:after="0" w:line="240" w:lineRule="auto"/>
      </w:pPr>
      <w:rPr>
        <w:b/>
        <w:bCs/>
        <w:color w:val="FFFFFF" w:themeColor="background1"/>
      </w:rPr>
      <w:tblPr/>
      <w:tcPr>
        <w:tcBorders>
          <w:top w:val="single" w:sz="8" w:space="0" w:color="6BBEEA" w:themeColor="accent2" w:themeTint="BF"/>
          <w:left w:val="single" w:sz="8" w:space="0" w:color="6BBEEA" w:themeColor="accent2" w:themeTint="BF"/>
          <w:bottom w:val="single" w:sz="8" w:space="0" w:color="6BBEEA" w:themeColor="accent2" w:themeTint="BF"/>
          <w:right w:val="single" w:sz="8" w:space="0" w:color="6BBEEA" w:themeColor="accent2" w:themeTint="BF"/>
          <w:insideH w:val="nil"/>
          <w:insideV w:val="nil"/>
        </w:tcBorders>
        <w:shd w:val="clear" w:color="auto" w:fill="3AA9E3" w:themeFill="accent2"/>
      </w:tcPr>
    </w:tblStylePr>
    <w:tblStylePr w:type="lastRow">
      <w:pPr>
        <w:spacing w:before="0" w:after="0" w:line="240" w:lineRule="auto"/>
      </w:pPr>
      <w:rPr>
        <w:b/>
        <w:bCs/>
      </w:rPr>
      <w:tblPr/>
      <w:tcPr>
        <w:tcBorders>
          <w:top w:val="double" w:sz="6" w:space="0" w:color="6BBEEA" w:themeColor="accent2" w:themeTint="BF"/>
          <w:left w:val="single" w:sz="8" w:space="0" w:color="6BBEEA" w:themeColor="accent2" w:themeTint="BF"/>
          <w:bottom w:val="single" w:sz="8" w:space="0" w:color="6BBEEA" w:themeColor="accent2" w:themeTint="BF"/>
          <w:right w:val="single" w:sz="8" w:space="0" w:color="6BBEE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EE9F8" w:themeFill="accent2" w:themeFillTint="3F"/>
      </w:tcPr>
    </w:tblStylePr>
    <w:tblStylePr w:type="band1Horz">
      <w:tblPr/>
      <w:tcPr>
        <w:tcBorders>
          <w:insideH w:val="nil"/>
          <w:insideV w:val="nil"/>
        </w:tcBorders>
        <w:shd w:val="clear" w:color="auto" w:fill="CEE9F8" w:themeFill="accent2" w:themeFillTint="3F"/>
      </w:tcPr>
    </w:tblStylePr>
    <w:tblStylePr w:type="band2Horz">
      <w:tblPr/>
      <w:tcPr>
        <w:tcBorders>
          <w:insideH w:val="nil"/>
          <w:insideV w:val="nil"/>
        </w:tcBorders>
      </w:tcPr>
    </w:tblStylePr>
  </w:style>
  <w:style w:type="table" w:styleId="Stednstnovn1zvraznn3">
    <w:name w:val="Medium Shading 1 Accent 3"/>
    <w:basedOn w:val="Normlntabulka"/>
    <w:uiPriority w:val="63"/>
    <w:semiHidden/>
    <w:unhideWhenUsed/>
    <w:rsid w:val="002A480E"/>
    <w:pPr>
      <w:spacing w:before="0" w:after="0" w:line="240" w:lineRule="auto"/>
    </w:pPr>
    <w:tblPr>
      <w:tblStyleRowBandSize w:val="1"/>
      <w:tblStyleColBandSize w:val="1"/>
      <w:tblBorders>
        <w:top w:val="single" w:sz="8" w:space="0" w:color="B6BFC8" w:themeColor="accent3" w:themeTint="BF"/>
        <w:left w:val="single" w:sz="8" w:space="0" w:color="B6BFC8" w:themeColor="accent3" w:themeTint="BF"/>
        <w:bottom w:val="single" w:sz="8" w:space="0" w:color="B6BFC8" w:themeColor="accent3" w:themeTint="BF"/>
        <w:right w:val="single" w:sz="8" w:space="0" w:color="B6BFC8" w:themeColor="accent3" w:themeTint="BF"/>
        <w:insideH w:val="single" w:sz="8" w:space="0" w:color="B6BFC8" w:themeColor="accent3" w:themeTint="BF"/>
      </w:tblBorders>
    </w:tblPr>
    <w:tblStylePr w:type="firstRow">
      <w:pPr>
        <w:spacing w:before="0" w:after="0" w:line="240" w:lineRule="auto"/>
      </w:pPr>
      <w:rPr>
        <w:b/>
        <w:bCs/>
        <w:color w:val="FFFFFF" w:themeColor="background1"/>
      </w:rPr>
      <w:tblPr/>
      <w:tcPr>
        <w:tcBorders>
          <w:top w:val="single" w:sz="8" w:space="0" w:color="B6BFC8" w:themeColor="accent3" w:themeTint="BF"/>
          <w:left w:val="single" w:sz="8" w:space="0" w:color="B6BFC8" w:themeColor="accent3" w:themeTint="BF"/>
          <w:bottom w:val="single" w:sz="8" w:space="0" w:color="B6BFC8" w:themeColor="accent3" w:themeTint="BF"/>
          <w:right w:val="single" w:sz="8" w:space="0" w:color="B6BFC8" w:themeColor="accent3" w:themeTint="BF"/>
          <w:insideH w:val="nil"/>
          <w:insideV w:val="nil"/>
        </w:tcBorders>
        <w:shd w:val="clear" w:color="auto" w:fill="9EAAB6" w:themeFill="accent3"/>
      </w:tcPr>
    </w:tblStylePr>
    <w:tblStylePr w:type="lastRow">
      <w:pPr>
        <w:spacing w:before="0" w:after="0" w:line="240" w:lineRule="auto"/>
      </w:pPr>
      <w:rPr>
        <w:b/>
        <w:bCs/>
      </w:rPr>
      <w:tblPr/>
      <w:tcPr>
        <w:tcBorders>
          <w:top w:val="double" w:sz="6" w:space="0" w:color="B6BFC8" w:themeColor="accent3" w:themeTint="BF"/>
          <w:left w:val="single" w:sz="8" w:space="0" w:color="B6BFC8" w:themeColor="accent3" w:themeTint="BF"/>
          <w:bottom w:val="single" w:sz="8" w:space="0" w:color="B6BFC8" w:themeColor="accent3" w:themeTint="BF"/>
          <w:right w:val="single" w:sz="8" w:space="0" w:color="B6BFC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7E9ED" w:themeFill="accent3" w:themeFillTint="3F"/>
      </w:tcPr>
    </w:tblStylePr>
    <w:tblStylePr w:type="band1Horz">
      <w:tblPr/>
      <w:tcPr>
        <w:tcBorders>
          <w:insideH w:val="nil"/>
          <w:insideV w:val="nil"/>
        </w:tcBorders>
        <w:shd w:val="clear" w:color="auto" w:fill="E7E9ED" w:themeFill="accent3" w:themeFillTint="3F"/>
      </w:tcPr>
    </w:tblStylePr>
    <w:tblStylePr w:type="band2Horz">
      <w:tblPr/>
      <w:tcPr>
        <w:tcBorders>
          <w:insideH w:val="nil"/>
          <w:insideV w:val="nil"/>
        </w:tcBorders>
      </w:tcPr>
    </w:tblStylePr>
  </w:style>
  <w:style w:type="table" w:styleId="Stednstnovn1zvraznn4">
    <w:name w:val="Medium Shading 1 Accent 4"/>
    <w:basedOn w:val="Normlntabulka"/>
    <w:uiPriority w:val="63"/>
    <w:semiHidden/>
    <w:unhideWhenUsed/>
    <w:rsid w:val="002A480E"/>
    <w:pPr>
      <w:spacing w:before="0" w:after="0" w:line="240" w:lineRule="auto"/>
    </w:pPr>
    <w:tblPr>
      <w:tblStyleRowBandSize w:val="1"/>
      <w:tblStyleColBandSize w:val="1"/>
      <w:tblBorders>
        <w:top w:val="single" w:sz="8" w:space="0" w:color="E70085" w:themeColor="accent4" w:themeTint="BF"/>
        <w:left w:val="single" w:sz="8" w:space="0" w:color="E70085" w:themeColor="accent4" w:themeTint="BF"/>
        <w:bottom w:val="single" w:sz="8" w:space="0" w:color="E70085" w:themeColor="accent4" w:themeTint="BF"/>
        <w:right w:val="single" w:sz="8" w:space="0" w:color="E70085" w:themeColor="accent4" w:themeTint="BF"/>
        <w:insideH w:val="single" w:sz="8" w:space="0" w:color="E70085" w:themeColor="accent4" w:themeTint="BF"/>
      </w:tblBorders>
    </w:tblPr>
    <w:tblStylePr w:type="firstRow">
      <w:pPr>
        <w:spacing w:before="0" w:after="0" w:line="240" w:lineRule="auto"/>
      </w:pPr>
      <w:rPr>
        <w:b/>
        <w:bCs/>
        <w:color w:val="FFFFFF" w:themeColor="background1"/>
      </w:rPr>
      <w:tblPr/>
      <w:tcPr>
        <w:tcBorders>
          <w:top w:val="single" w:sz="8" w:space="0" w:color="E70085" w:themeColor="accent4" w:themeTint="BF"/>
          <w:left w:val="single" w:sz="8" w:space="0" w:color="E70085" w:themeColor="accent4" w:themeTint="BF"/>
          <w:bottom w:val="single" w:sz="8" w:space="0" w:color="E70085" w:themeColor="accent4" w:themeTint="BF"/>
          <w:right w:val="single" w:sz="8" w:space="0" w:color="E70085" w:themeColor="accent4" w:themeTint="BF"/>
          <w:insideH w:val="nil"/>
          <w:insideV w:val="nil"/>
        </w:tcBorders>
        <w:shd w:val="clear" w:color="auto" w:fill="8A0050" w:themeFill="accent4"/>
      </w:tcPr>
    </w:tblStylePr>
    <w:tblStylePr w:type="lastRow">
      <w:pPr>
        <w:spacing w:before="0" w:after="0" w:line="240" w:lineRule="auto"/>
      </w:pPr>
      <w:rPr>
        <w:b/>
        <w:bCs/>
      </w:rPr>
      <w:tblPr/>
      <w:tcPr>
        <w:tcBorders>
          <w:top w:val="double" w:sz="6" w:space="0" w:color="E70085" w:themeColor="accent4" w:themeTint="BF"/>
          <w:left w:val="single" w:sz="8" w:space="0" w:color="E70085" w:themeColor="accent4" w:themeTint="BF"/>
          <w:bottom w:val="single" w:sz="8" w:space="0" w:color="E70085" w:themeColor="accent4" w:themeTint="BF"/>
          <w:right w:val="single" w:sz="8" w:space="0" w:color="E7008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3D8" w:themeFill="accent4" w:themeFillTint="3F"/>
      </w:tcPr>
    </w:tblStylePr>
    <w:tblStylePr w:type="band1Horz">
      <w:tblPr/>
      <w:tcPr>
        <w:tcBorders>
          <w:insideH w:val="nil"/>
          <w:insideV w:val="nil"/>
        </w:tcBorders>
        <w:shd w:val="clear" w:color="auto" w:fill="FFA3D8" w:themeFill="accent4"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semiHidden/>
    <w:unhideWhenUsed/>
    <w:rsid w:val="002A480E"/>
    <w:pPr>
      <w:spacing w:before="0" w:after="0" w:line="240" w:lineRule="auto"/>
    </w:pPr>
    <w:tblPr>
      <w:tblStyleRowBandSize w:val="1"/>
      <w:tblStyleColBandSize w:val="1"/>
      <w:tblBorders>
        <w:top w:val="single" w:sz="8" w:space="0" w:color="7D47E1" w:themeColor="accent5" w:themeTint="BF"/>
        <w:left w:val="single" w:sz="8" w:space="0" w:color="7D47E1" w:themeColor="accent5" w:themeTint="BF"/>
        <w:bottom w:val="single" w:sz="8" w:space="0" w:color="7D47E1" w:themeColor="accent5" w:themeTint="BF"/>
        <w:right w:val="single" w:sz="8" w:space="0" w:color="7D47E1" w:themeColor="accent5" w:themeTint="BF"/>
        <w:insideH w:val="single" w:sz="8" w:space="0" w:color="7D47E1" w:themeColor="accent5" w:themeTint="BF"/>
      </w:tblBorders>
    </w:tblPr>
    <w:tblStylePr w:type="firstRow">
      <w:pPr>
        <w:spacing w:before="0" w:after="0" w:line="240" w:lineRule="auto"/>
      </w:pPr>
      <w:rPr>
        <w:b/>
        <w:bCs/>
        <w:color w:val="FFFFFF" w:themeColor="background1"/>
      </w:rPr>
      <w:tblPr/>
      <w:tcPr>
        <w:tcBorders>
          <w:top w:val="single" w:sz="8" w:space="0" w:color="7D47E1" w:themeColor="accent5" w:themeTint="BF"/>
          <w:left w:val="single" w:sz="8" w:space="0" w:color="7D47E1" w:themeColor="accent5" w:themeTint="BF"/>
          <w:bottom w:val="single" w:sz="8" w:space="0" w:color="7D47E1" w:themeColor="accent5" w:themeTint="BF"/>
          <w:right w:val="single" w:sz="8" w:space="0" w:color="7D47E1" w:themeColor="accent5" w:themeTint="BF"/>
          <w:insideH w:val="nil"/>
          <w:insideV w:val="nil"/>
        </w:tcBorders>
        <w:shd w:val="clear" w:color="auto" w:fill="591FC3" w:themeFill="accent5"/>
      </w:tcPr>
    </w:tblStylePr>
    <w:tblStylePr w:type="lastRow">
      <w:pPr>
        <w:spacing w:before="0" w:after="0" w:line="240" w:lineRule="auto"/>
      </w:pPr>
      <w:rPr>
        <w:b/>
        <w:bCs/>
      </w:rPr>
      <w:tblPr/>
      <w:tcPr>
        <w:tcBorders>
          <w:top w:val="double" w:sz="6" w:space="0" w:color="7D47E1" w:themeColor="accent5" w:themeTint="BF"/>
          <w:left w:val="single" w:sz="8" w:space="0" w:color="7D47E1" w:themeColor="accent5" w:themeTint="BF"/>
          <w:bottom w:val="single" w:sz="8" w:space="0" w:color="7D47E1" w:themeColor="accent5" w:themeTint="BF"/>
          <w:right w:val="single" w:sz="8" w:space="0" w:color="7D47E1" w:themeColor="accent5" w:themeTint="BF"/>
          <w:insideH w:val="nil"/>
          <w:insideV w:val="nil"/>
        </w:tcBorders>
      </w:tcPr>
    </w:tblStylePr>
    <w:tblStylePr w:type="firstCol">
      <w:rPr>
        <w:b/>
        <w:bCs/>
      </w:rPr>
    </w:tblStylePr>
    <w:tblStylePr w:type="lastCol">
      <w:rPr>
        <w:b/>
        <w:bCs/>
      </w:rPr>
    </w:tblStylePr>
    <w:tblStylePr w:type="band1Vert">
      <w:tblPr/>
      <w:tcPr>
        <w:shd w:val="clear" w:color="auto" w:fill="D4C2F5" w:themeFill="accent5" w:themeFillTint="3F"/>
      </w:tcPr>
    </w:tblStylePr>
    <w:tblStylePr w:type="band1Horz">
      <w:tblPr/>
      <w:tcPr>
        <w:tcBorders>
          <w:insideH w:val="nil"/>
          <w:insideV w:val="nil"/>
        </w:tcBorders>
        <w:shd w:val="clear" w:color="auto" w:fill="D4C2F5" w:themeFill="accent5" w:themeFillTint="3F"/>
      </w:tcPr>
    </w:tblStylePr>
    <w:tblStylePr w:type="band2Horz">
      <w:tblPr/>
      <w:tcPr>
        <w:tcBorders>
          <w:insideH w:val="nil"/>
          <w:insideV w:val="nil"/>
        </w:tcBorders>
      </w:tcPr>
    </w:tblStylePr>
  </w:style>
  <w:style w:type="table" w:styleId="Stednstnovn1zvraznn6">
    <w:name w:val="Medium Shading 1 Accent 6"/>
    <w:basedOn w:val="Normlntabulka"/>
    <w:uiPriority w:val="63"/>
    <w:semiHidden/>
    <w:unhideWhenUsed/>
    <w:rsid w:val="002A480E"/>
    <w:pPr>
      <w:spacing w:before="0" w:after="0" w:line="240" w:lineRule="auto"/>
    </w:pPr>
    <w:tblPr>
      <w:tblStyleRowBandSize w:val="1"/>
      <w:tblStyleColBandSize w:val="1"/>
      <w:tbl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single" w:sz="8" w:space="0" w:color="AB6CBC" w:themeColor="accent6" w:themeTint="BF"/>
      </w:tblBorders>
    </w:tblPr>
    <w:tblStylePr w:type="firstRow">
      <w:pPr>
        <w:spacing w:before="0" w:after="0" w:line="240" w:lineRule="auto"/>
      </w:pPr>
      <w:rPr>
        <w:b/>
        <w:bCs/>
        <w:color w:val="FFFFFF" w:themeColor="background1"/>
      </w:rPr>
      <w:tblPr/>
      <w:tcPr>
        <w:tc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nil"/>
          <w:insideV w:val="nil"/>
        </w:tcBorders>
        <w:shd w:val="clear" w:color="auto" w:fill="8A479B" w:themeFill="accent6"/>
      </w:tcPr>
    </w:tblStylePr>
    <w:tblStylePr w:type="lastRow">
      <w:pPr>
        <w:spacing w:before="0" w:after="0" w:line="240" w:lineRule="auto"/>
      </w:pPr>
      <w:rPr>
        <w:b/>
        <w:bCs/>
      </w:rPr>
      <w:tblPr/>
      <w:tcPr>
        <w:tcBorders>
          <w:top w:val="double" w:sz="6"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CEE9" w:themeFill="accent6" w:themeFillTint="3F"/>
      </w:tcPr>
    </w:tblStylePr>
    <w:tblStylePr w:type="band1Horz">
      <w:tblPr/>
      <w:tcPr>
        <w:tcBorders>
          <w:insideH w:val="nil"/>
          <w:insideV w:val="nil"/>
        </w:tcBorders>
        <w:shd w:val="clear" w:color="auto" w:fill="E3CEE9" w:themeFill="accent6" w:themeFillTint="3F"/>
      </w:tcPr>
    </w:tblStylePr>
    <w:tblStylePr w:type="band2Horz">
      <w:tblPr/>
      <w:tcPr>
        <w:tcBorders>
          <w:insideH w:val="nil"/>
          <w:insideV w:val="nil"/>
        </w:tcBorders>
      </w:tcPr>
    </w:tblStylePr>
  </w:style>
  <w:style w:type="table" w:styleId="Stednstnovn2">
    <w:name w:val="Medium Shading 2"/>
    <w:basedOn w:val="Normlntabulka"/>
    <w:uiPriority w:val="64"/>
    <w:semiHidden/>
    <w:unhideWhenUsed/>
    <w:rsid w:val="002A480E"/>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1">
    <w:name w:val="Medium Shading 2 Accent 1"/>
    <w:basedOn w:val="Normlntabulka"/>
    <w:uiPriority w:val="64"/>
    <w:semiHidden/>
    <w:unhideWhenUsed/>
    <w:rsid w:val="002A480E"/>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1D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61D4" w:themeFill="accent1"/>
      </w:tcPr>
    </w:tblStylePr>
    <w:tblStylePr w:type="lastCol">
      <w:rPr>
        <w:b/>
        <w:bCs/>
        <w:color w:val="FFFFFF" w:themeColor="background1"/>
      </w:rPr>
      <w:tblPr/>
      <w:tcPr>
        <w:tcBorders>
          <w:left w:val="nil"/>
          <w:right w:val="nil"/>
          <w:insideH w:val="nil"/>
          <w:insideV w:val="nil"/>
        </w:tcBorders>
        <w:shd w:val="clear" w:color="auto" w:fill="0061D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2">
    <w:name w:val="Medium Shading 2 Accent 2"/>
    <w:basedOn w:val="Normlntabulka"/>
    <w:uiPriority w:val="64"/>
    <w:semiHidden/>
    <w:unhideWhenUsed/>
    <w:rsid w:val="002A480E"/>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AA9E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AA9E3" w:themeFill="accent2"/>
      </w:tcPr>
    </w:tblStylePr>
    <w:tblStylePr w:type="lastCol">
      <w:rPr>
        <w:b/>
        <w:bCs/>
        <w:color w:val="FFFFFF" w:themeColor="background1"/>
      </w:rPr>
      <w:tblPr/>
      <w:tcPr>
        <w:tcBorders>
          <w:left w:val="nil"/>
          <w:right w:val="nil"/>
          <w:insideH w:val="nil"/>
          <w:insideV w:val="nil"/>
        </w:tcBorders>
        <w:shd w:val="clear" w:color="auto" w:fill="3AA9E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3">
    <w:name w:val="Medium Shading 2 Accent 3"/>
    <w:basedOn w:val="Normlntabulka"/>
    <w:uiPriority w:val="64"/>
    <w:semiHidden/>
    <w:unhideWhenUsed/>
    <w:rsid w:val="002A480E"/>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AAB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AAB6" w:themeFill="accent3"/>
      </w:tcPr>
    </w:tblStylePr>
    <w:tblStylePr w:type="lastCol">
      <w:rPr>
        <w:b/>
        <w:bCs/>
        <w:color w:val="FFFFFF" w:themeColor="background1"/>
      </w:rPr>
      <w:tblPr/>
      <w:tcPr>
        <w:tcBorders>
          <w:left w:val="nil"/>
          <w:right w:val="nil"/>
          <w:insideH w:val="nil"/>
          <w:insideV w:val="nil"/>
        </w:tcBorders>
        <w:shd w:val="clear" w:color="auto" w:fill="9EAAB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4">
    <w:name w:val="Medium Shading 2 Accent 4"/>
    <w:basedOn w:val="Normlntabulka"/>
    <w:uiPriority w:val="64"/>
    <w:semiHidden/>
    <w:unhideWhenUsed/>
    <w:rsid w:val="002A480E"/>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0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0050" w:themeFill="accent4"/>
      </w:tcPr>
    </w:tblStylePr>
    <w:tblStylePr w:type="lastCol">
      <w:rPr>
        <w:b/>
        <w:bCs/>
        <w:color w:val="FFFFFF" w:themeColor="background1"/>
      </w:rPr>
      <w:tblPr/>
      <w:tcPr>
        <w:tcBorders>
          <w:left w:val="nil"/>
          <w:right w:val="nil"/>
          <w:insideH w:val="nil"/>
          <w:insideV w:val="nil"/>
        </w:tcBorders>
        <w:shd w:val="clear" w:color="auto" w:fill="8A0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5">
    <w:name w:val="Medium Shading 2 Accent 5"/>
    <w:basedOn w:val="Normlntabulka"/>
    <w:uiPriority w:val="64"/>
    <w:semiHidden/>
    <w:unhideWhenUsed/>
    <w:rsid w:val="002A480E"/>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1FC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91FC3" w:themeFill="accent5"/>
      </w:tcPr>
    </w:tblStylePr>
    <w:tblStylePr w:type="lastCol">
      <w:rPr>
        <w:b/>
        <w:bCs/>
        <w:color w:val="FFFFFF" w:themeColor="background1"/>
      </w:rPr>
      <w:tblPr/>
      <w:tcPr>
        <w:tcBorders>
          <w:left w:val="nil"/>
          <w:right w:val="nil"/>
          <w:insideH w:val="nil"/>
          <w:insideV w:val="nil"/>
        </w:tcBorders>
        <w:shd w:val="clear" w:color="auto" w:fill="591FC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6">
    <w:name w:val="Medium Shading 2 Accent 6"/>
    <w:basedOn w:val="Normlntabulka"/>
    <w:uiPriority w:val="64"/>
    <w:semiHidden/>
    <w:unhideWhenUsed/>
    <w:rsid w:val="002A480E"/>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479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479B" w:themeFill="accent6"/>
      </w:tcPr>
    </w:tblStylePr>
    <w:tblStylePr w:type="lastCol">
      <w:rPr>
        <w:b/>
        <w:bCs/>
        <w:color w:val="FFFFFF" w:themeColor="background1"/>
      </w:rPr>
      <w:tblPr/>
      <w:tcPr>
        <w:tcBorders>
          <w:left w:val="nil"/>
          <w:right w:val="nil"/>
          <w:insideH w:val="nil"/>
          <w:insideV w:val="nil"/>
        </w:tcBorders>
        <w:shd w:val="clear" w:color="auto" w:fill="8A479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Zhlavzprvy">
    <w:name w:val="Message Header"/>
    <w:link w:val="ZhlavzprvyChar"/>
    <w:uiPriority w:val="99"/>
    <w:semiHidden/>
    <w:unhideWhenUsed/>
    <w:rsid w:val="002A480E"/>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sz w:val="24"/>
      <w:szCs w:val="24"/>
    </w:rPr>
  </w:style>
  <w:style w:type="character" w:customStyle="1" w:styleId="ZhlavzprvyChar">
    <w:name w:val="Záhlaví zprávy Char"/>
    <w:basedOn w:val="Standardnpsmoodstavce"/>
    <w:link w:val="Zhlavzprvy"/>
    <w:uiPriority w:val="99"/>
    <w:semiHidden/>
    <w:rsid w:val="002A480E"/>
    <w:rPr>
      <w:b/>
      <w:bCs/>
      <w:sz w:val="24"/>
      <w:szCs w:val="24"/>
      <w:shd w:val="pct20" w:color="auto" w:fill="auto"/>
    </w:rPr>
  </w:style>
  <w:style w:type="paragraph" w:styleId="Bezmezer">
    <w:name w:val="No Spacing"/>
    <w:link w:val="BezmezerChar"/>
    <w:uiPriority w:val="1"/>
    <w:unhideWhenUsed/>
    <w:qFormat/>
    <w:rsid w:val="006A0212"/>
    <w:pPr>
      <w:spacing w:before="0" w:after="0" w:line="240" w:lineRule="auto"/>
    </w:pPr>
  </w:style>
  <w:style w:type="paragraph" w:styleId="Normlnweb">
    <w:name w:val="Normal (Web)"/>
    <w:uiPriority w:val="99"/>
    <w:unhideWhenUsed/>
    <w:rsid w:val="002A480E"/>
    <w:rPr>
      <w:rFonts w:ascii="Times New Roman" w:hAnsi="Times New Roman" w:cs="Times New Roman"/>
      <w:sz w:val="24"/>
      <w:szCs w:val="24"/>
    </w:rPr>
  </w:style>
  <w:style w:type="paragraph" w:styleId="Normlnodsazen">
    <w:name w:val="Normal Indent"/>
    <w:uiPriority w:val="99"/>
    <w:semiHidden/>
    <w:unhideWhenUsed/>
    <w:rsid w:val="002A480E"/>
    <w:pPr>
      <w:ind w:left="720"/>
    </w:pPr>
  </w:style>
  <w:style w:type="paragraph" w:styleId="Nadpispoznmky">
    <w:name w:val="Note Heading"/>
    <w:link w:val="NadpispoznmkyChar"/>
    <w:uiPriority w:val="99"/>
    <w:semiHidden/>
    <w:unhideWhenUsed/>
    <w:rsid w:val="002A480E"/>
    <w:pPr>
      <w:spacing w:before="0" w:after="0" w:line="240" w:lineRule="auto"/>
    </w:pPr>
  </w:style>
  <w:style w:type="character" w:customStyle="1" w:styleId="NadpispoznmkyChar">
    <w:name w:val="Nadpis poznámky Char"/>
    <w:basedOn w:val="Standardnpsmoodstavce"/>
    <w:link w:val="Nadpispoznmky"/>
    <w:uiPriority w:val="99"/>
    <w:semiHidden/>
    <w:rsid w:val="002A480E"/>
    <w:rPr>
      <w:b/>
      <w:bCs/>
    </w:rPr>
  </w:style>
  <w:style w:type="character" w:styleId="slostrnky">
    <w:name w:val="page number"/>
    <w:basedOn w:val="Standardnpsmoodstavce"/>
    <w:uiPriority w:val="99"/>
    <w:semiHidden/>
    <w:unhideWhenUsed/>
    <w:rsid w:val="002A480E"/>
  </w:style>
  <w:style w:type="character" w:styleId="Zstupntext">
    <w:name w:val="Placeholder Text"/>
    <w:basedOn w:val="Standardnpsmoodstavce"/>
    <w:uiPriority w:val="99"/>
    <w:semiHidden/>
    <w:rsid w:val="002A480E"/>
    <w:rPr>
      <w:color w:val="808080"/>
    </w:rPr>
  </w:style>
  <w:style w:type="table" w:styleId="Prosttabulka1">
    <w:name w:val="Plain Table 1"/>
    <w:basedOn w:val="Normlntabulka"/>
    <w:uiPriority w:val="41"/>
    <w:rsid w:val="002A48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2">
    <w:name w:val="Plain Table 2"/>
    <w:basedOn w:val="Normlntabulka"/>
    <w:uiPriority w:val="42"/>
    <w:rsid w:val="002A480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3">
    <w:name w:val="Plain Table 3"/>
    <w:basedOn w:val="Normlntabulka"/>
    <w:uiPriority w:val="43"/>
    <w:rsid w:val="002A480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rsid w:val="002A480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5">
    <w:name w:val="Plain Table 5"/>
    <w:basedOn w:val="Normlntabulka"/>
    <w:uiPriority w:val="45"/>
    <w:rsid w:val="002A480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rosttext">
    <w:name w:val="Plain Text"/>
    <w:link w:val="ProsttextChar"/>
    <w:uiPriority w:val="99"/>
    <w:semiHidden/>
    <w:unhideWhenUsed/>
    <w:rsid w:val="002A480E"/>
    <w:pPr>
      <w:spacing w:before="0" w:after="0" w:line="240" w:lineRule="auto"/>
    </w:pPr>
    <w:rPr>
      <w:rFonts w:ascii="Consolas" w:hAnsi="Consolas"/>
      <w:szCs w:val="21"/>
    </w:rPr>
  </w:style>
  <w:style w:type="character" w:customStyle="1" w:styleId="ProsttextChar">
    <w:name w:val="Prostý text Char"/>
    <w:basedOn w:val="Standardnpsmoodstavce"/>
    <w:link w:val="Prosttext"/>
    <w:uiPriority w:val="99"/>
    <w:semiHidden/>
    <w:rsid w:val="002A480E"/>
    <w:rPr>
      <w:rFonts w:ascii="Consolas" w:hAnsi="Consolas"/>
      <w:b/>
      <w:bCs/>
      <w:szCs w:val="21"/>
    </w:rPr>
  </w:style>
  <w:style w:type="paragraph" w:styleId="Citt">
    <w:name w:val="Quote"/>
    <w:link w:val="CittChar"/>
    <w:uiPriority w:val="29"/>
    <w:semiHidden/>
    <w:unhideWhenUsed/>
    <w:qFormat/>
    <w:rsid w:val="002A480E"/>
    <w:pPr>
      <w:spacing w:before="200" w:after="160"/>
      <w:ind w:left="864" w:right="864"/>
      <w:jc w:val="center"/>
    </w:pPr>
    <w:rPr>
      <w:i/>
      <w:iCs/>
      <w:color w:val="404040" w:themeColor="text1" w:themeTint="BF"/>
    </w:rPr>
  </w:style>
  <w:style w:type="character" w:customStyle="1" w:styleId="CittChar">
    <w:name w:val="Citát Char"/>
    <w:basedOn w:val="Standardnpsmoodstavce"/>
    <w:link w:val="Citt"/>
    <w:uiPriority w:val="29"/>
    <w:semiHidden/>
    <w:rsid w:val="002A480E"/>
    <w:rPr>
      <w:b/>
      <w:bCs/>
      <w:i/>
      <w:iCs/>
      <w:color w:val="404040" w:themeColor="text1" w:themeTint="BF"/>
    </w:rPr>
  </w:style>
  <w:style w:type="paragraph" w:styleId="Osloven">
    <w:name w:val="Salutation"/>
    <w:link w:val="OslovenChar"/>
    <w:uiPriority w:val="99"/>
    <w:semiHidden/>
    <w:unhideWhenUsed/>
    <w:rsid w:val="002A480E"/>
  </w:style>
  <w:style w:type="character" w:customStyle="1" w:styleId="OslovenChar">
    <w:name w:val="Oslovení Char"/>
    <w:basedOn w:val="Standardnpsmoodstavce"/>
    <w:link w:val="Osloven"/>
    <w:uiPriority w:val="99"/>
    <w:semiHidden/>
    <w:rsid w:val="002A480E"/>
    <w:rPr>
      <w:b/>
      <w:bCs/>
    </w:rPr>
  </w:style>
  <w:style w:type="paragraph" w:styleId="Podpis">
    <w:name w:val="Signature"/>
    <w:link w:val="PodpisChar"/>
    <w:uiPriority w:val="99"/>
    <w:semiHidden/>
    <w:unhideWhenUsed/>
    <w:rsid w:val="002A480E"/>
    <w:pPr>
      <w:spacing w:before="0" w:after="0" w:line="240" w:lineRule="auto"/>
      <w:ind w:left="4320"/>
    </w:pPr>
  </w:style>
  <w:style w:type="character" w:customStyle="1" w:styleId="PodpisChar">
    <w:name w:val="Podpis Char"/>
    <w:basedOn w:val="Standardnpsmoodstavce"/>
    <w:link w:val="Podpis"/>
    <w:uiPriority w:val="99"/>
    <w:semiHidden/>
    <w:rsid w:val="002A480E"/>
    <w:rPr>
      <w:b/>
      <w:bCs/>
    </w:rPr>
  </w:style>
  <w:style w:type="character" w:customStyle="1" w:styleId="PodnadpisChar">
    <w:name w:val="Podnadpis Char"/>
    <w:basedOn w:val="Standardnpsmoodstavce"/>
    <w:uiPriority w:val="11"/>
    <w:semiHidden/>
    <w:rsid w:val="002A480E"/>
    <w:rPr>
      <w:rFonts w:asciiTheme="minorHAnsi" w:eastAsiaTheme="minorEastAsia" w:hAnsiTheme="minorHAnsi" w:cstheme="minorBidi"/>
      <w:b/>
      <w:bCs/>
      <w:color w:val="5A5A5A" w:themeColor="text1" w:themeTint="A5"/>
      <w:spacing w:val="15"/>
    </w:rPr>
  </w:style>
  <w:style w:type="character" w:styleId="Zdraznnjemn">
    <w:name w:val="Subtle Emphasis"/>
    <w:basedOn w:val="Standardnpsmoodstavce"/>
    <w:uiPriority w:val="19"/>
    <w:semiHidden/>
    <w:unhideWhenUsed/>
    <w:qFormat/>
    <w:rsid w:val="002A480E"/>
    <w:rPr>
      <w:i/>
      <w:iCs/>
      <w:color w:val="404040" w:themeColor="text1" w:themeTint="BF"/>
    </w:rPr>
  </w:style>
  <w:style w:type="character" w:styleId="Odkazjemn">
    <w:name w:val="Subtle Reference"/>
    <w:basedOn w:val="Standardnpsmoodstavce"/>
    <w:uiPriority w:val="31"/>
    <w:semiHidden/>
    <w:unhideWhenUsed/>
    <w:qFormat/>
    <w:rsid w:val="002A480E"/>
    <w:rPr>
      <w:smallCaps/>
      <w:color w:val="5A5A5A" w:themeColor="text1" w:themeTint="A5"/>
    </w:rPr>
  </w:style>
  <w:style w:type="table" w:styleId="Tabulkasprostorovmiefekty1">
    <w:name w:val="Table 3D effects 1"/>
    <w:basedOn w:val="Normlntabulka"/>
    <w:uiPriority w:val="99"/>
    <w:semiHidden/>
    <w:unhideWhenUsed/>
    <w:rsid w:val="002A480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uiPriority w:val="99"/>
    <w:semiHidden/>
    <w:unhideWhenUsed/>
    <w:rsid w:val="002A480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uiPriority w:val="99"/>
    <w:semiHidden/>
    <w:unhideWhenUsed/>
    <w:rsid w:val="002A480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1">
    <w:name w:val="Table Classic 1"/>
    <w:basedOn w:val="Normlntabulka"/>
    <w:uiPriority w:val="99"/>
    <w:semiHidden/>
    <w:unhideWhenUsed/>
    <w:rsid w:val="002A480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uiPriority w:val="99"/>
    <w:semiHidden/>
    <w:unhideWhenUsed/>
    <w:rsid w:val="002A480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uiPriority w:val="99"/>
    <w:semiHidden/>
    <w:unhideWhenUsed/>
    <w:rsid w:val="002A480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uiPriority w:val="99"/>
    <w:semiHidden/>
    <w:unhideWhenUsed/>
    <w:rsid w:val="002A480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Barevntabulka1">
    <w:name w:val="Table Colorful 1"/>
    <w:basedOn w:val="Normlntabulka"/>
    <w:uiPriority w:val="99"/>
    <w:semiHidden/>
    <w:unhideWhenUsed/>
    <w:rsid w:val="002A480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uiPriority w:val="99"/>
    <w:semiHidden/>
    <w:unhideWhenUsed/>
    <w:rsid w:val="002A480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uiPriority w:val="99"/>
    <w:semiHidden/>
    <w:unhideWhenUsed/>
    <w:rsid w:val="002A480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loupcetabulky1">
    <w:name w:val="Table Columns 1"/>
    <w:basedOn w:val="Normlntabulka"/>
    <w:uiPriority w:val="99"/>
    <w:semiHidden/>
    <w:unhideWhenUsed/>
    <w:rsid w:val="002A480E"/>
    <w:rPr>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uiPriority w:val="99"/>
    <w:semiHidden/>
    <w:unhideWhenUsed/>
    <w:rsid w:val="002A480E"/>
    <w:rPr>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uiPriority w:val="99"/>
    <w:semiHidden/>
    <w:unhideWhenUsed/>
    <w:rsid w:val="002A480E"/>
    <w:rPr>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uiPriority w:val="99"/>
    <w:semiHidden/>
    <w:unhideWhenUsed/>
    <w:rsid w:val="002A480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uiPriority w:val="99"/>
    <w:semiHidden/>
    <w:unhideWhenUsed/>
    <w:rsid w:val="002A480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lka">
    <w:name w:val="Table Contemporary"/>
    <w:basedOn w:val="Normlntabulka"/>
    <w:uiPriority w:val="99"/>
    <w:semiHidden/>
    <w:unhideWhenUsed/>
    <w:rsid w:val="002A480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lka">
    <w:name w:val="Table Elegant"/>
    <w:basedOn w:val="Normlntabulka"/>
    <w:uiPriority w:val="99"/>
    <w:semiHidden/>
    <w:unhideWhenUsed/>
    <w:rsid w:val="002A480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katabulky1">
    <w:name w:val="Table Grid 1"/>
    <w:basedOn w:val="Normlntabulka"/>
    <w:uiPriority w:val="99"/>
    <w:semiHidden/>
    <w:unhideWhenUsed/>
    <w:rsid w:val="002A480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uiPriority w:val="99"/>
    <w:semiHidden/>
    <w:unhideWhenUsed/>
    <w:rsid w:val="002A480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uiPriority w:val="99"/>
    <w:semiHidden/>
    <w:unhideWhenUsed/>
    <w:rsid w:val="002A480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uiPriority w:val="99"/>
    <w:semiHidden/>
    <w:unhideWhenUsed/>
    <w:rsid w:val="002A480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uiPriority w:val="99"/>
    <w:semiHidden/>
    <w:unhideWhenUsed/>
    <w:rsid w:val="002A480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uiPriority w:val="99"/>
    <w:semiHidden/>
    <w:unhideWhenUsed/>
    <w:rsid w:val="002A480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uiPriority w:val="99"/>
    <w:semiHidden/>
    <w:unhideWhenUsed/>
    <w:rsid w:val="002A480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uiPriority w:val="99"/>
    <w:semiHidden/>
    <w:unhideWhenUsed/>
    <w:rsid w:val="002A480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vtlmkatabulky">
    <w:name w:val="Grid Table Light"/>
    <w:basedOn w:val="Normlntabulka"/>
    <w:uiPriority w:val="40"/>
    <w:rsid w:val="002A48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ulkajakoseznam1">
    <w:name w:val="Table List 1"/>
    <w:basedOn w:val="Normlntabulka"/>
    <w:uiPriority w:val="99"/>
    <w:semiHidden/>
    <w:unhideWhenUsed/>
    <w:rsid w:val="002A480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uiPriority w:val="99"/>
    <w:semiHidden/>
    <w:unhideWhenUsed/>
    <w:rsid w:val="002A480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uiPriority w:val="99"/>
    <w:semiHidden/>
    <w:unhideWhenUsed/>
    <w:rsid w:val="002A480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uiPriority w:val="99"/>
    <w:semiHidden/>
    <w:unhideWhenUsed/>
    <w:rsid w:val="002A480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uiPriority w:val="99"/>
    <w:semiHidden/>
    <w:unhideWhenUsed/>
    <w:rsid w:val="002A480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uiPriority w:val="99"/>
    <w:semiHidden/>
    <w:unhideWhenUsed/>
    <w:rsid w:val="002A480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uiPriority w:val="99"/>
    <w:semiHidden/>
    <w:unhideWhenUsed/>
    <w:rsid w:val="002A480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uiPriority w:val="99"/>
    <w:semiHidden/>
    <w:unhideWhenUsed/>
    <w:rsid w:val="002A480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eznamcitac">
    <w:name w:val="table of authorities"/>
    <w:uiPriority w:val="99"/>
    <w:semiHidden/>
    <w:unhideWhenUsed/>
    <w:rsid w:val="002A480E"/>
    <w:pPr>
      <w:spacing w:after="0"/>
      <w:ind w:left="220" w:hanging="220"/>
    </w:pPr>
  </w:style>
  <w:style w:type="paragraph" w:styleId="Seznamobrzk">
    <w:name w:val="table of figures"/>
    <w:uiPriority w:val="99"/>
    <w:semiHidden/>
    <w:unhideWhenUsed/>
    <w:rsid w:val="002A480E"/>
    <w:pPr>
      <w:spacing w:after="0"/>
    </w:pPr>
  </w:style>
  <w:style w:type="table" w:styleId="Profesionlntabulka">
    <w:name w:val="Table Professional"/>
    <w:basedOn w:val="Normlntabulka"/>
    <w:uiPriority w:val="99"/>
    <w:semiHidden/>
    <w:unhideWhenUsed/>
    <w:rsid w:val="002A480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lka1">
    <w:name w:val="Table Simple 1"/>
    <w:basedOn w:val="Normlntabulka"/>
    <w:uiPriority w:val="99"/>
    <w:semiHidden/>
    <w:unhideWhenUsed/>
    <w:rsid w:val="002A480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uiPriority w:val="99"/>
    <w:semiHidden/>
    <w:unhideWhenUsed/>
    <w:rsid w:val="002A480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uiPriority w:val="99"/>
    <w:semiHidden/>
    <w:unhideWhenUsed/>
    <w:rsid w:val="002A480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ulkastlumenmibarvami1">
    <w:name w:val="Table Subtle 1"/>
    <w:basedOn w:val="Normlntabulka"/>
    <w:uiPriority w:val="99"/>
    <w:semiHidden/>
    <w:unhideWhenUsed/>
    <w:rsid w:val="002A480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uiPriority w:val="99"/>
    <w:semiHidden/>
    <w:unhideWhenUsed/>
    <w:rsid w:val="002A480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ivtabulky">
    <w:name w:val="Table Theme"/>
    <w:basedOn w:val="Normlntabulka"/>
    <w:uiPriority w:val="99"/>
    <w:semiHidden/>
    <w:unhideWhenUsed/>
    <w:rsid w:val="002A4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ovtabulka1">
    <w:name w:val="Table Web 1"/>
    <w:basedOn w:val="Normlntabulka"/>
    <w:uiPriority w:val="99"/>
    <w:semiHidden/>
    <w:unhideWhenUsed/>
    <w:rsid w:val="002A480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uiPriority w:val="99"/>
    <w:semiHidden/>
    <w:unhideWhenUsed/>
    <w:rsid w:val="002A480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uiPriority w:val="99"/>
    <w:semiHidden/>
    <w:unhideWhenUsed/>
    <w:rsid w:val="002A480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lavikaobsahu">
    <w:name w:val="toa heading"/>
    <w:uiPriority w:val="99"/>
    <w:semiHidden/>
    <w:unhideWhenUsed/>
    <w:rsid w:val="002A480E"/>
    <w:rPr>
      <w:sz w:val="24"/>
      <w:szCs w:val="24"/>
    </w:rPr>
  </w:style>
  <w:style w:type="paragraph" w:styleId="Obsah1">
    <w:name w:val="toc 1"/>
    <w:autoRedefine/>
    <w:uiPriority w:val="39"/>
    <w:semiHidden/>
    <w:unhideWhenUsed/>
    <w:rsid w:val="002A480E"/>
    <w:pPr>
      <w:spacing w:after="100"/>
    </w:pPr>
  </w:style>
  <w:style w:type="paragraph" w:styleId="Obsah2">
    <w:name w:val="toc 2"/>
    <w:autoRedefine/>
    <w:uiPriority w:val="39"/>
    <w:semiHidden/>
    <w:unhideWhenUsed/>
    <w:rsid w:val="002A480E"/>
    <w:pPr>
      <w:spacing w:after="100"/>
      <w:ind w:left="220"/>
    </w:pPr>
  </w:style>
  <w:style w:type="paragraph" w:styleId="Obsah3">
    <w:name w:val="toc 3"/>
    <w:autoRedefine/>
    <w:uiPriority w:val="39"/>
    <w:semiHidden/>
    <w:unhideWhenUsed/>
    <w:rsid w:val="002A480E"/>
    <w:pPr>
      <w:spacing w:after="100"/>
      <w:ind w:left="440"/>
    </w:pPr>
  </w:style>
  <w:style w:type="paragraph" w:styleId="Obsah4">
    <w:name w:val="toc 4"/>
    <w:autoRedefine/>
    <w:uiPriority w:val="39"/>
    <w:semiHidden/>
    <w:unhideWhenUsed/>
    <w:rsid w:val="002A480E"/>
    <w:pPr>
      <w:spacing w:after="100"/>
      <w:ind w:left="660"/>
    </w:pPr>
  </w:style>
  <w:style w:type="paragraph" w:styleId="Obsah5">
    <w:name w:val="toc 5"/>
    <w:autoRedefine/>
    <w:uiPriority w:val="39"/>
    <w:semiHidden/>
    <w:unhideWhenUsed/>
    <w:rsid w:val="002A480E"/>
    <w:pPr>
      <w:spacing w:after="100"/>
      <w:ind w:left="880"/>
    </w:pPr>
  </w:style>
  <w:style w:type="paragraph" w:styleId="Obsah6">
    <w:name w:val="toc 6"/>
    <w:autoRedefine/>
    <w:uiPriority w:val="39"/>
    <w:semiHidden/>
    <w:unhideWhenUsed/>
    <w:rsid w:val="002A480E"/>
    <w:pPr>
      <w:spacing w:after="100"/>
      <w:ind w:left="1100"/>
    </w:pPr>
  </w:style>
  <w:style w:type="paragraph" w:styleId="Obsah7">
    <w:name w:val="toc 7"/>
    <w:autoRedefine/>
    <w:uiPriority w:val="39"/>
    <w:semiHidden/>
    <w:unhideWhenUsed/>
    <w:rsid w:val="002A480E"/>
    <w:pPr>
      <w:spacing w:after="100"/>
      <w:ind w:left="1320"/>
    </w:pPr>
  </w:style>
  <w:style w:type="paragraph" w:styleId="Obsah8">
    <w:name w:val="toc 8"/>
    <w:autoRedefine/>
    <w:uiPriority w:val="39"/>
    <w:semiHidden/>
    <w:unhideWhenUsed/>
    <w:rsid w:val="002A480E"/>
    <w:pPr>
      <w:spacing w:after="100"/>
      <w:ind w:left="1540"/>
    </w:pPr>
  </w:style>
  <w:style w:type="paragraph" w:styleId="Obsah9">
    <w:name w:val="toc 9"/>
    <w:autoRedefine/>
    <w:uiPriority w:val="39"/>
    <w:semiHidden/>
    <w:unhideWhenUsed/>
    <w:rsid w:val="002A480E"/>
    <w:pPr>
      <w:spacing w:after="100"/>
      <w:ind w:left="1760"/>
    </w:pPr>
  </w:style>
  <w:style w:type="paragraph" w:styleId="Nadpisobsahu">
    <w:name w:val="TOC Heading"/>
    <w:uiPriority w:val="39"/>
    <w:semiHidden/>
    <w:unhideWhenUsed/>
    <w:qFormat/>
    <w:rsid w:val="002A480E"/>
    <w:pPr>
      <w:spacing w:before="240" w:after="0"/>
    </w:pPr>
    <w:rPr>
      <w:color w:val="00489E" w:themeColor="accent1" w:themeShade="BF"/>
      <w:sz w:val="32"/>
      <w:szCs w:val="32"/>
    </w:rPr>
  </w:style>
  <w:style w:type="table" w:customStyle="1" w:styleId="Tabulkaformule">
    <w:name w:val="Tabulka formuláře"/>
    <w:basedOn w:val="Normlntabulka"/>
    <w:uiPriority w:val="99"/>
    <w:rsid w:val="00502BA8"/>
    <w:pPr>
      <w:spacing w:after="0" w:line="264" w:lineRule="auto"/>
    </w:pPr>
    <w:rPr>
      <w:rFonts w:asciiTheme="minorHAnsi" w:eastAsiaTheme="minorEastAsia" w:hAnsiTheme="minorHAnsi" w:cstheme="minorBidi"/>
      <w:color w:val="9EAAB6" w:themeColor="accent3"/>
    </w:rPr>
    <w:tblPr>
      <w:tblStyleColBandSize w:val="1"/>
      <w:tblBorders>
        <w:insideH w:val="single" w:sz="4" w:space="0" w:color="6D7F91" w:themeColor="accent3" w:themeShade="BF"/>
      </w:tblBorders>
      <w:tblCellMar>
        <w:left w:w="0" w:type="dxa"/>
        <w:right w:w="144" w:type="dxa"/>
      </w:tblCellMar>
    </w:tblPr>
    <w:tblStylePr w:type="band2Vert">
      <w:tblPr/>
      <w:tcPr>
        <w:tcBorders>
          <w:top w:val="nil"/>
          <w:left w:val="nil"/>
          <w:bottom w:val="nil"/>
          <w:right w:val="nil"/>
          <w:insideH w:val="nil"/>
          <w:insideV w:val="nil"/>
          <w:tl2br w:val="nil"/>
          <w:tr2bl w:val="nil"/>
        </w:tcBorders>
      </w:tcPr>
    </w:tblStylePr>
  </w:style>
  <w:style w:type="character" w:customStyle="1" w:styleId="BezmezerChar">
    <w:name w:val="Bez mezer Char"/>
    <w:basedOn w:val="Standardnpsmoodstavce"/>
    <w:link w:val="Bezmezer"/>
    <w:uiPriority w:val="1"/>
    <w:rsid w:val="008D4BDC"/>
    <w:rPr>
      <w:b/>
      <w:bCs/>
    </w:rPr>
  </w:style>
  <w:style w:type="table" w:customStyle="1" w:styleId="Styl1">
    <w:name w:val="Styl1"/>
    <w:basedOn w:val="Normlntabulka"/>
    <w:uiPriority w:val="99"/>
    <w:rsid w:val="000A1772"/>
    <w:pPr>
      <w:spacing w:before="0" w:after="0" w:line="240" w:lineRule="auto"/>
    </w:pPr>
    <w:tblPr/>
  </w:style>
  <w:style w:type="character" w:styleId="Nevyeenzmnka">
    <w:name w:val="Unresolved Mention"/>
    <w:basedOn w:val="Standardnpsmoodstavce"/>
    <w:uiPriority w:val="99"/>
    <w:semiHidden/>
    <w:unhideWhenUsed/>
    <w:rsid w:val="00D8799E"/>
    <w:rPr>
      <w:color w:val="605E5C"/>
      <w:shd w:val="clear" w:color="auto" w:fill="E1DFDD"/>
    </w:rPr>
  </w:style>
  <w:style w:type="table" w:customStyle="1" w:styleId="a">
    <w:basedOn w:val="TableNormal7"/>
    <w:pPr>
      <w:spacing w:before="0" w:after="0" w:line="240" w:lineRule="auto"/>
    </w:pPr>
    <w:rPr>
      <w:color w:val="9EAAB6"/>
    </w:rPr>
    <w:tblPr>
      <w:tblStyleRowBandSize w:val="1"/>
      <w:tblStyleColBandSize w:val="1"/>
      <w:tblCellMar>
        <w:right w:w="144" w:type="dxa"/>
      </w:tblCellMar>
    </w:tblPr>
    <w:tcPr>
      <w:shd w:val="clear" w:color="auto" w:fill="auto"/>
    </w:tcPr>
    <w:tblStylePr w:type="firstRow">
      <w:rPr>
        <w:b/>
      </w:rPr>
      <w:tblPr/>
      <w:tcPr>
        <w:tcBorders>
          <w:bottom w:val="single" w:sz="12" w:space="0" w:color="4C9EFF"/>
        </w:tcBorders>
      </w:tcPr>
    </w:tblStylePr>
    <w:tblStylePr w:type="lastRow">
      <w:rPr>
        <w:b/>
      </w:rPr>
      <w:tblPr/>
      <w:tcPr>
        <w:tcBorders>
          <w:top w:val="single" w:sz="4" w:space="0" w:color="4C9EFF"/>
        </w:tcBorders>
      </w:tcPr>
    </w:tblStylePr>
    <w:tblStylePr w:type="firstCol">
      <w:rPr>
        <w:b/>
      </w:rPr>
    </w:tblStylePr>
    <w:tblStylePr w:type="lastCol">
      <w:rPr>
        <w:b/>
      </w:rPr>
    </w:tblStylePr>
  </w:style>
  <w:style w:type="paragraph" w:styleId="Revize">
    <w:name w:val="Revision"/>
    <w:hidden/>
    <w:uiPriority w:val="99"/>
    <w:semiHidden/>
    <w:rsid w:val="009A7341"/>
    <w:pPr>
      <w:spacing w:before="0" w:after="0" w:line="240" w:lineRule="auto"/>
    </w:p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Pr>
  </w:style>
  <w:style w:type="table" w:customStyle="1" w:styleId="a2">
    <w:basedOn w:val="TableNormal1"/>
    <w:tblPr>
      <w:tblStyleRowBandSize w:val="1"/>
      <w:tblStyleColBandSize w:val="1"/>
      <w:tblCellMar>
        <w:top w:w="0" w:type="dxa"/>
        <w:left w:w="0" w:type="dxa"/>
        <w:bottom w:w="0" w:type="dxa"/>
        <w:right w:w="0" w:type="dxa"/>
      </w:tblCellMar>
    </w:tblPr>
  </w:style>
  <w:style w:type="paragraph" w:styleId="Podnadpis">
    <w:name w:val="Subtitle"/>
    <w:basedOn w:val="Normln"/>
    <w:next w:val="Normln"/>
    <w:uiPriority w:val="11"/>
    <w:qFormat/>
    <w:pPr>
      <w:pBdr>
        <w:top w:val="nil"/>
        <w:left w:val="nil"/>
        <w:bottom w:val="nil"/>
        <w:right w:val="nil"/>
        <w:between w:val="nil"/>
      </w:pBdr>
      <w:spacing w:after="160"/>
    </w:pPr>
    <w:rPr>
      <w:color w:val="5A5A5A"/>
    </w:rPr>
  </w:style>
  <w:style w:type="table" w:customStyle="1" w:styleId="a3">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krizovatka.skaut.cz/spisovna/smernice/hospodareni-a-dotace/smernice-k-dotacim-organizacnich-jednote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rizovatka.skaut.cz/spisovna/smernice/hospodareni-a-dotace/smernice-k-dotacim-organizacnich-jednote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rizovatka.skaut.cz/spisovna/smernice/hospodareni-a-dotace/smernice-k-dotacim-organizacnich-jednote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krizovatka.skaut.cz/spisovna/smernice/hospodareni-a-dotace/smernice-k-dotacim-organizacnich-jednote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rizovatka.skaut.cz/spisovna/smernice/hospodareni-a-dotace/smernice-k-dotacim-organizacnich-jednotek" TargetMode="External"/><Relationship Id="rId14" Type="http://schemas.openxmlformats.org/officeDocument/2006/relationships/hyperlink" Target="https://skaut.cz/spisovn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Modern Business">
      <a:dk1>
        <a:sysClr val="windowText" lastClr="000000"/>
      </a:dk1>
      <a:lt1>
        <a:sysClr val="window" lastClr="FFFFFF"/>
      </a:lt1>
      <a:dk2>
        <a:srgbClr val="322D27"/>
      </a:dk2>
      <a:lt2>
        <a:srgbClr val="F5F5F5"/>
      </a:lt2>
      <a:accent1>
        <a:srgbClr val="0061D4"/>
      </a:accent1>
      <a:accent2>
        <a:srgbClr val="3AA9E3"/>
      </a:accent2>
      <a:accent3>
        <a:srgbClr val="9EAAB6"/>
      </a:accent3>
      <a:accent4>
        <a:srgbClr val="8A0050"/>
      </a:accent4>
      <a:accent5>
        <a:srgbClr val="591FC3"/>
      </a:accent5>
      <a:accent6>
        <a:srgbClr val="8A479B"/>
      </a:accent6>
      <a:hlink>
        <a:srgbClr val="3AA9E3"/>
      </a:hlink>
      <a:folHlink>
        <a:srgbClr val="8A479B"/>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v/2SFSmljRsi+zeirInD4qv28Q==">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1646</Words>
  <Characters>9713</Characters>
  <Application>Microsoft Office Word</Application>
  <DocSecurity>0</DocSecurity>
  <Lines>80</Lines>
  <Paragraphs>22</Paragraphs>
  <ScaleCrop>false</ScaleCrop>
  <Company/>
  <LinksUpToDate>false</LinksUpToDate>
  <CharactersWithSpaces>11337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Hovorka</dc:creator>
  <cp:lastModifiedBy>Ondřej Peřina</cp:lastModifiedBy>
  <cp:revision>4</cp:revision>
  <dcterms:created xsi:type="dcterms:W3CDTF">2022-05-31T11:38:00Z</dcterms:created>
  <dcterms:modified xsi:type="dcterms:W3CDTF">2026-03-25T11:13:00Z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