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Přihláška na skautský příměstský tábor 2022 </w:t>
      </w:r>
    </w:p>
    <w:p w:rsidR="00000000" w:rsidDel="00000000" w:rsidP="00000000" w:rsidRDefault="00000000" w:rsidRPr="00000000" w14:paraId="00000002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Зголошення на скаутський денний табір 2022</w:t>
      </w:r>
    </w:p>
    <w:p w:rsidR="00000000" w:rsidDel="00000000" w:rsidP="00000000" w:rsidRDefault="00000000" w:rsidRPr="00000000" w14:paraId="00000003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Termín / Дати: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Místo táboru / Місце проведення:</w:t>
      </w:r>
    </w:p>
    <w:p w:rsidR="00000000" w:rsidDel="00000000" w:rsidP="00000000" w:rsidRDefault="00000000" w:rsidRPr="00000000" w14:paraId="00000007">
      <w:pPr>
        <w:rPr>
          <w:sz w:val="24"/>
          <w:szCs w:val="24"/>
          <w:highlight w:val="red"/>
        </w:rPr>
      </w:pPr>
      <w:r w:rsidDel="00000000" w:rsidR="00000000" w:rsidRPr="00000000">
        <w:rPr>
          <w:sz w:val="24"/>
          <w:szCs w:val="24"/>
          <w:rtl w:val="0"/>
        </w:rPr>
        <w:t xml:space="preserve">Cena / Ціна : pro ukrajinské děti je tábor bezplatný díky našim dárcům / для українських дітей табір безкоштовний завдяки нашим донорам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Vedoucí / Комендант: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Provozovatel / Організатор: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Adresa / Адрес: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Údaje o přihlašovaném dítěti / Дані про зареєстровану дитину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 dítěte / Ім'я та прізвище дитини: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 / Дата народження: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Rodné číslo / Родне чісло: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Adresa trvalého pobytu / Адрес перебування в Чехії: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Zdravotní pojišťovna / Медична страхова компанія: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Upozornění na zdravotní problémy dítěte (např. alergie) / Примітки про стан здоров’я дитини (алергії, тощо):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Údaje o rodičích / Дані про батьків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Jméno a příjmení rodiče / </w:t>
      </w:r>
      <w:r w:rsidDel="00000000" w:rsidR="00000000" w:rsidRPr="00000000">
        <w:rPr>
          <w:sz w:val="24"/>
          <w:szCs w:val="24"/>
          <w:rtl w:val="0"/>
        </w:rPr>
        <w:t xml:space="preserve">ім'я та прізвище одного з батьків</w:t>
      </w:r>
      <w:r w:rsidDel="00000000" w:rsidR="00000000" w:rsidRPr="00000000">
        <w:rPr>
          <w:sz w:val="25"/>
          <w:szCs w:val="25"/>
          <w:rtl w:val="0"/>
        </w:rPr>
        <w:t xml:space="preserve">:</w:t>
      </w:r>
    </w:p>
    <w:p w:rsidR="00000000" w:rsidDel="00000000" w:rsidP="00000000" w:rsidRDefault="00000000" w:rsidRPr="00000000" w14:paraId="00000017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Mobilní telefon / телефон:</w:t>
      </w:r>
    </w:p>
    <w:p w:rsidR="00000000" w:rsidDel="00000000" w:rsidP="00000000" w:rsidRDefault="00000000" w:rsidRPr="00000000" w14:paraId="00000018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Trvalé bydliště / </w:t>
      </w:r>
      <w:r w:rsidDel="00000000" w:rsidR="00000000" w:rsidRPr="00000000">
        <w:rPr>
          <w:sz w:val="24"/>
          <w:szCs w:val="24"/>
          <w:rtl w:val="0"/>
        </w:rPr>
        <w:t xml:space="preserve">адрес перебування в Чехії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E-mail / мейл:</w:t>
      </w:r>
    </w:p>
    <w:p w:rsidR="00000000" w:rsidDel="00000000" w:rsidP="00000000" w:rsidRDefault="00000000" w:rsidRPr="00000000" w14:paraId="0000001A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Zákonný zástupce bere na vědomí: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že účast dítěte na táboře je na základě této přihlášky povinná. Pokud se dítě nemůže tábora zúčastnit z důvodu nemoci nebo úrazu, posuzují se případy individuálně.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že dítě je povinno se řídit pokyny vedoucích a táborovým řádem, a že porušení těchto podmínek může být důvodem vyloučení z účasti na příměstském táboře bez nároku na vrácení táborového poplatku.</w:t>
      </w:r>
    </w:p>
    <w:p w:rsidR="00000000" w:rsidDel="00000000" w:rsidP="00000000" w:rsidRDefault="00000000" w:rsidRPr="00000000" w14:paraId="0000001E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Zákonný zástupce, odesláním této přihlášky, souhlasí s použitím jeho osobních údajů, s pořízením a použitím fotodokumentace, videozáznamů a audiozáznamů v souladu se zákonem Zákon č. 110/2019 Sb. o ochraně osobních údajů uvedených v přihlášce pro potřeby poskytovatele. Poskytovatel se zavazuje shromažďovat osobní údaje dětí jen pro svou potřebu z důvodu konání dětského tábora a za účelem zajištění zasílání nabídek akcí pořádaných poskytovatelem a neposkytnout tyto údaje třetím osobám pro komerční účely.</w:t>
      </w:r>
    </w:p>
    <w:p w:rsidR="00000000" w:rsidDel="00000000" w:rsidP="00000000" w:rsidRDefault="00000000" w:rsidRPr="00000000" w14:paraId="0000001F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Батькам дитини надається до відома,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що це зголошення зобов’язує дитину взяти участь у таборі. Якщо дитина не може взяти участь у таборі через хворобу або інші неочікувані випадки, просимо повідомити організаторів.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що дитина зобов'язана виконувати вказівки керівників та правила табору, а їх порушення може бути підставою для відсторонення від участі в денному таборі без права на повернення до табору.</w:t>
      </w:r>
    </w:p>
    <w:p w:rsidR="00000000" w:rsidDel="00000000" w:rsidP="00000000" w:rsidRDefault="00000000" w:rsidRPr="00000000" w14:paraId="00000023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Подаючи цю заяву, батьки дитини погоджуються на використання його персональних даних зазначених в зголошенні, фото документації, відеозаписів та аудіо записів відповідно до законодавства</w:t>
      </w:r>
    </w:p>
    <w:p w:rsidR="00000000" w:rsidDel="00000000" w:rsidP="00000000" w:rsidRDefault="00000000" w:rsidRPr="00000000" w14:paraId="00000024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Zákon č. 110/2019 Sb. o ochraně osobních údajů для потреб організатора. Провайдер зобов'язується збирати персональні дані дітей тільки для потреб проведення дитячого табору та з метою забезпечення розсилання пропозицій на заходи організатора  та не надавати цю інформацію третім сторонам у комерційних цілях.</w:t>
      </w:r>
    </w:p>
    <w:p w:rsidR="00000000" w:rsidDel="00000000" w:rsidP="00000000" w:rsidRDefault="00000000" w:rsidRPr="00000000" w14:paraId="00000025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Datum a podpis zákonného zástupce / Дата та підпис батьків: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